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263C" w:rsidRDefault="0073263C" w:rsidP="00371D2C">
      <w:pPr>
        <w:pStyle w:val="Heading3"/>
      </w:pPr>
      <w:r>
        <w:t>Build open window list</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865"/>
        <w:gridCol w:w="1447"/>
        <w:gridCol w:w="1203"/>
        <w:gridCol w:w="1900"/>
        <w:gridCol w:w="1267"/>
      </w:tblGrid>
      <w:tr w:rsidR="0073263C" w:rsidTr="0073263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3263C" w:rsidRDefault="0073263C">
            <w:pPr>
              <w:rPr>
                <w:sz w:val="24"/>
                <w:szCs w:val="24"/>
              </w:rPr>
            </w:pPr>
            <w:r>
              <w:rPr>
                <w:b/>
                <w:bCs/>
              </w:rPr>
              <w:t>Command group</w:t>
            </w:r>
          </w:p>
        </w:tc>
        <w:tc>
          <w:tcPr>
            <w:tcW w:w="0" w:type="auto"/>
            <w:tcBorders>
              <w:top w:val="outset" w:sz="6" w:space="0" w:color="auto"/>
              <w:left w:val="outset" w:sz="6" w:space="0" w:color="auto"/>
              <w:bottom w:val="outset" w:sz="6" w:space="0" w:color="auto"/>
              <w:right w:val="outset" w:sz="6" w:space="0" w:color="auto"/>
            </w:tcBorders>
            <w:vAlign w:val="center"/>
            <w:hideMark/>
          </w:tcPr>
          <w:p w:rsidR="0073263C" w:rsidRDefault="0073263C">
            <w:pPr>
              <w:rPr>
                <w:sz w:val="24"/>
                <w:szCs w:val="24"/>
              </w:rPr>
            </w:pPr>
            <w:r>
              <w:rPr>
                <w:b/>
                <w:bCs/>
              </w:rPr>
              <w:t>Flag affected</w:t>
            </w:r>
          </w:p>
        </w:tc>
        <w:tc>
          <w:tcPr>
            <w:tcW w:w="0" w:type="auto"/>
            <w:tcBorders>
              <w:top w:val="outset" w:sz="6" w:space="0" w:color="auto"/>
              <w:left w:val="outset" w:sz="6" w:space="0" w:color="auto"/>
              <w:bottom w:val="outset" w:sz="6" w:space="0" w:color="auto"/>
              <w:right w:val="outset" w:sz="6" w:space="0" w:color="auto"/>
            </w:tcBorders>
            <w:vAlign w:val="center"/>
            <w:hideMark/>
          </w:tcPr>
          <w:p w:rsidR="0073263C" w:rsidRDefault="0073263C">
            <w:pPr>
              <w:rPr>
                <w:sz w:val="24"/>
                <w:szCs w:val="24"/>
              </w:rPr>
            </w:pPr>
            <w:r>
              <w:rPr>
                <w:b/>
                <w:bCs/>
              </w:rPr>
              <w:t>Reversible</w:t>
            </w:r>
          </w:p>
        </w:tc>
        <w:tc>
          <w:tcPr>
            <w:tcW w:w="0" w:type="auto"/>
            <w:tcBorders>
              <w:top w:val="outset" w:sz="6" w:space="0" w:color="auto"/>
              <w:left w:val="outset" w:sz="6" w:space="0" w:color="auto"/>
              <w:bottom w:val="outset" w:sz="6" w:space="0" w:color="auto"/>
              <w:right w:val="outset" w:sz="6" w:space="0" w:color="auto"/>
            </w:tcBorders>
            <w:vAlign w:val="center"/>
            <w:hideMark/>
          </w:tcPr>
          <w:p w:rsidR="0073263C" w:rsidRDefault="0073263C">
            <w:pPr>
              <w:rPr>
                <w:sz w:val="24"/>
                <w:szCs w:val="24"/>
              </w:rPr>
            </w:pPr>
            <w:r>
              <w:rPr>
                <w:b/>
                <w:bCs/>
              </w:rPr>
              <w:t>Execute on client</w:t>
            </w:r>
          </w:p>
        </w:tc>
        <w:tc>
          <w:tcPr>
            <w:tcW w:w="0" w:type="auto"/>
            <w:tcBorders>
              <w:top w:val="outset" w:sz="6" w:space="0" w:color="auto"/>
              <w:left w:val="outset" w:sz="6" w:space="0" w:color="auto"/>
              <w:bottom w:val="outset" w:sz="6" w:space="0" w:color="auto"/>
              <w:right w:val="outset" w:sz="6" w:space="0" w:color="auto"/>
            </w:tcBorders>
            <w:vAlign w:val="center"/>
            <w:hideMark/>
          </w:tcPr>
          <w:p w:rsidR="0073263C" w:rsidRDefault="0073263C">
            <w:pPr>
              <w:rPr>
                <w:sz w:val="24"/>
                <w:szCs w:val="24"/>
              </w:rPr>
            </w:pPr>
            <w:r>
              <w:rPr>
                <w:b/>
                <w:bCs/>
              </w:rPr>
              <w:t>Platform(s)</w:t>
            </w:r>
          </w:p>
        </w:tc>
      </w:tr>
      <w:tr w:rsidR="0073263C" w:rsidTr="0073263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3263C" w:rsidRDefault="0026694F">
            <w:pPr>
              <w:rPr>
                <w:sz w:val="24"/>
                <w:szCs w:val="24"/>
              </w:rPr>
            </w:pPr>
            <w:hyperlink r:id="rId5" w:history="1">
              <w:r w:rsidR="0073263C">
                <w:rPr>
                  <w:rStyle w:val="Hyperlink"/>
                </w:rPr>
                <w:t>Windows</w:t>
              </w:r>
            </w:hyperlink>
            <w:bookmarkStart w:id="0" w:name="_GoBack"/>
            <w:bookmarkEnd w:id="0"/>
          </w:p>
        </w:tc>
        <w:tc>
          <w:tcPr>
            <w:tcW w:w="0" w:type="auto"/>
            <w:tcBorders>
              <w:top w:val="outset" w:sz="6" w:space="0" w:color="auto"/>
              <w:left w:val="outset" w:sz="6" w:space="0" w:color="auto"/>
              <w:bottom w:val="outset" w:sz="6" w:space="0" w:color="auto"/>
              <w:right w:val="outset" w:sz="6" w:space="0" w:color="auto"/>
            </w:tcBorders>
            <w:vAlign w:val="center"/>
            <w:hideMark/>
          </w:tcPr>
          <w:p w:rsidR="0073263C" w:rsidRDefault="0073263C">
            <w:pPr>
              <w:rPr>
                <w:sz w:val="24"/>
                <w:szCs w:val="24"/>
              </w:rPr>
            </w:pPr>
            <w:r w:rsidRPr="00371D2C">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73263C" w:rsidRDefault="0073263C">
            <w:pPr>
              <w:rPr>
                <w:sz w:val="24"/>
                <w:szCs w:val="24"/>
              </w:rPr>
            </w:pPr>
            <w: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73263C" w:rsidRDefault="0073263C">
            <w:pPr>
              <w:rPr>
                <w:sz w:val="24"/>
                <w:szCs w:val="24"/>
              </w:rPr>
            </w:pPr>
            <w:r>
              <w:t>NO</w:t>
            </w:r>
          </w:p>
        </w:tc>
        <w:tc>
          <w:tcPr>
            <w:tcW w:w="0" w:type="auto"/>
            <w:tcBorders>
              <w:top w:val="outset" w:sz="6" w:space="0" w:color="auto"/>
              <w:left w:val="outset" w:sz="6" w:space="0" w:color="auto"/>
              <w:bottom w:val="outset" w:sz="6" w:space="0" w:color="auto"/>
              <w:right w:val="outset" w:sz="6" w:space="0" w:color="auto"/>
            </w:tcBorders>
            <w:vAlign w:val="center"/>
            <w:hideMark/>
          </w:tcPr>
          <w:p w:rsidR="0073263C" w:rsidRDefault="0073263C">
            <w:pPr>
              <w:rPr>
                <w:sz w:val="24"/>
                <w:szCs w:val="24"/>
              </w:rPr>
            </w:pPr>
            <w:r>
              <w:t>All</w:t>
            </w:r>
          </w:p>
        </w:tc>
      </w:tr>
    </w:tbl>
    <w:p w:rsidR="0073263C" w:rsidRDefault="0073263C" w:rsidP="00371D2C">
      <w:pPr>
        <w:pStyle w:val="Heading4"/>
        <w:rPr>
          <w:sz w:val="36"/>
          <w:szCs w:val="36"/>
        </w:rPr>
      </w:pPr>
      <w:r>
        <w:t>Syntax</w:t>
      </w:r>
    </w:p>
    <w:p w:rsidR="0073263C" w:rsidRDefault="0073263C" w:rsidP="00DC3CAA">
      <w:r w:rsidRPr="00DC3CAA">
        <w:rPr>
          <w:b/>
        </w:rPr>
        <w:t>Build open window list</w:t>
      </w:r>
      <w:r>
        <w:rPr>
          <w:rStyle w:val="apple-converted-space"/>
          <w:color w:val="000000"/>
          <w:sz w:val="27"/>
          <w:szCs w:val="27"/>
        </w:rPr>
        <w:t> </w:t>
      </w:r>
      <w:r>
        <w:t>([</w:t>
      </w:r>
      <w:r>
        <w:rPr>
          <w:i/>
          <w:iCs/>
        </w:rPr>
        <w:t>Clear list</w:t>
      </w:r>
      <w:r>
        <w:t>])</w:t>
      </w:r>
    </w:p>
    <w:p w:rsidR="0073263C" w:rsidRDefault="0073263C" w:rsidP="00371D2C">
      <w:pPr>
        <w:pStyle w:val="Heading4"/>
        <w:rPr>
          <w:sz w:val="36"/>
          <w:szCs w:val="36"/>
        </w:rPr>
      </w:pPr>
      <w:r>
        <w:t>Options</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61"/>
        <w:gridCol w:w="8185"/>
      </w:tblGrid>
      <w:tr w:rsidR="00371D2C" w:rsidTr="0073263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371D2C" w:rsidRDefault="00371D2C"/>
        </w:tc>
        <w:tc>
          <w:tcPr>
            <w:tcW w:w="0" w:type="auto"/>
            <w:tcBorders>
              <w:top w:val="outset" w:sz="6" w:space="0" w:color="auto"/>
              <w:left w:val="outset" w:sz="6" w:space="0" w:color="auto"/>
              <w:bottom w:val="outset" w:sz="6" w:space="0" w:color="auto"/>
              <w:right w:val="outset" w:sz="6" w:space="0" w:color="auto"/>
            </w:tcBorders>
            <w:vAlign w:val="center"/>
          </w:tcPr>
          <w:p w:rsidR="00371D2C" w:rsidRDefault="00371D2C" w:rsidP="00371D2C"/>
        </w:tc>
      </w:tr>
      <w:tr w:rsidR="0073263C" w:rsidTr="0073263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3263C" w:rsidRDefault="0073263C">
            <w:pPr>
              <w:rPr>
                <w:sz w:val="24"/>
                <w:szCs w:val="24"/>
              </w:rPr>
            </w:pPr>
            <w:r>
              <w:t>Clear list</w:t>
            </w:r>
          </w:p>
        </w:tc>
        <w:tc>
          <w:tcPr>
            <w:tcW w:w="0" w:type="auto"/>
            <w:tcBorders>
              <w:top w:val="outset" w:sz="6" w:space="0" w:color="auto"/>
              <w:left w:val="outset" w:sz="6" w:space="0" w:color="auto"/>
              <w:bottom w:val="outset" w:sz="6" w:space="0" w:color="auto"/>
              <w:right w:val="outset" w:sz="6" w:space="0" w:color="auto"/>
            </w:tcBorders>
            <w:vAlign w:val="center"/>
            <w:hideMark/>
          </w:tcPr>
          <w:p w:rsidR="0073263C" w:rsidRDefault="0073263C" w:rsidP="00371D2C">
            <w:pPr>
              <w:rPr>
                <w:sz w:val="24"/>
                <w:szCs w:val="24"/>
              </w:rPr>
            </w:pPr>
            <w:r>
              <w:t>If specified,</w:t>
            </w:r>
            <w:r w:rsidR="00371D2C">
              <w:t xml:space="preserve"> </w:t>
            </w:r>
            <w:r>
              <w:t>the command empties the current list</w:t>
            </w:r>
            <w:r w:rsidR="00371D2C">
              <w:t xml:space="preserve"> </w:t>
            </w:r>
            <w:r>
              <w:t>and defines it to hav</w:t>
            </w:r>
            <w:r w:rsidR="00371D2C">
              <w:t xml:space="preserve">e a single hash variable column </w:t>
            </w:r>
            <w:r>
              <w:t>before executing</w:t>
            </w:r>
          </w:p>
        </w:tc>
      </w:tr>
    </w:tbl>
    <w:p w:rsidR="0073263C" w:rsidRDefault="0073263C" w:rsidP="00371D2C">
      <w:pPr>
        <w:pStyle w:val="Heading4"/>
      </w:pPr>
      <w:r>
        <w:t>Description</w:t>
      </w:r>
    </w:p>
    <w:p w:rsidR="0073263C" w:rsidRPr="00252C8B" w:rsidRDefault="0073263C" w:rsidP="00252C8B">
      <w:r w:rsidRPr="00252C8B">
        <w:t>This command builds a list containing the name of each window instance, starting with the topmost window instance. The window instance names are stored in the first column of the list. You can also return the position and size coordinates of each window instance in the second to fifth columns. The list is built in the current list for which you must define the following columns:</w:t>
      </w:r>
    </w:p>
    <w:tbl>
      <w:tblPr>
        <w:tblW w:w="11340"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290"/>
        <w:gridCol w:w="2181"/>
        <w:gridCol w:w="2321"/>
        <w:gridCol w:w="2056"/>
        <w:gridCol w:w="2492"/>
      </w:tblGrid>
      <w:tr w:rsidR="0073263C" w:rsidTr="0073263C">
        <w:trPr>
          <w:tblCellSpacing w:w="15" w:type="dxa"/>
        </w:trPr>
        <w:tc>
          <w:tcPr>
            <w:tcW w:w="2160" w:type="dxa"/>
            <w:tcBorders>
              <w:top w:val="outset" w:sz="6" w:space="0" w:color="auto"/>
              <w:left w:val="outset" w:sz="6" w:space="0" w:color="auto"/>
              <w:bottom w:val="outset" w:sz="6" w:space="0" w:color="auto"/>
              <w:right w:val="outset" w:sz="6" w:space="0" w:color="auto"/>
            </w:tcBorders>
            <w:hideMark/>
          </w:tcPr>
          <w:p w:rsidR="0073263C" w:rsidRDefault="0073263C">
            <w:pPr>
              <w:rPr>
                <w:sz w:val="24"/>
                <w:szCs w:val="24"/>
              </w:rPr>
            </w:pPr>
            <w:r>
              <w:rPr>
                <w:b/>
                <w:bCs/>
              </w:rPr>
              <w:t>Col 1 (Character)</w:t>
            </w:r>
          </w:p>
        </w:tc>
        <w:tc>
          <w:tcPr>
            <w:tcW w:w="2070" w:type="dxa"/>
            <w:tcBorders>
              <w:top w:val="outset" w:sz="6" w:space="0" w:color="auto"/>
              <w:left w:val="outset" w:sz="6" w:space="0" w:color="auto"/>
              <w:bottom w:val="outset" w:sz="6" w:space="0" w:color="auto"/>
              <w:right w:val="outset" w:sz="6" w:space="0" w:color="auto"/>
            </w:tcBorders>
            <w:hideMark/>
          </w:tcPr>
          <w:p w:rsidR="0073263C" w:rsidRDefault="0073263C">
            <w:pPr>
              <w:rPr>
                <w:sz w:val="24"/>
                <w:szCs w:val="24"/>
              </w:rPr>
            </w:pPr>
            <w:r>
              <w:rPr>
                <w:b/>
                <w:bCs/>
              </w:rPr>
              <w:t>Col 2 (Long Int)</w:t>
            </w:r>
          </w:p>
        </w:tc>
        <w:tc>
          <w:tcPr>
            <w:tcW w:w="2205" w:type="dxa"/>
            <w:tcBorders>
              <w:top w:val="outset" w:sz="6" w:space="0" w:color="auto"/>
              <w:left w:val="outset" w:sz="6" w:space="0" w:color="auto"/>
              <w:bottom w:val="outset" w:sz="6" w:space="0" w:color="auto"/>
              <w:right w:val="outset" w:sz="6" w:space="0" w:color="auto"/>
            </w:tcBorders>
            <w:hideMark/>
          </w:tcPr>
          <w:p w:rsidR="0073263C" w:rsidRDefault="0073263C">
            <w:pPr>
              <w:rPr>
                <w:sz w:val="24"/>
                <w:szCs w:val="24"/>
              </w:rPr>
            </w:pPr>
            <w:r>
              <w:rPr>
                <w:b/>
                <w:bCs/>
              </w:rPr>
              <w:t>Col 3 (Long Int)</w:t>
            </w:r>
          </w:p>
        </w:tc>
        <w:tc>
          <w:tcPr>
            <w:tcW w:w="1950" w:type="dxa"/>
            <w:tcBorders>
              <w:top w:val="outset" w:sz="6" w:space="0" w:color="auto"/>
              <w:left w:val="outset" w:sz="6" w:space="0" w:color="auto"/>
              <w:bottom w:val="outset" w:sz="6" w:space="0" w:color="auto"/>
              <w:right w:val="outset" w:sz="6" w:space="0" w:color="auto"/>
            </w:tcBorders>
            <w:hideMark/>
          </w:tcPr>
          <w:p w:rsidR="0073263C" w:rsidRDefault="0073263C">
            <w:pPr>
              <w:rPr>
                <w:sz w:val="24"/>
                <w:szCs w:val="24"/>
              </w:rPr>
            </w:pPr>
            <w:r>
              <w:rPr>
                <w:b/>
                <w:bCs/>
              </w:rPr>
              <w:t>Col 4 (Long Int)</w:t>
            </w:r>
          </w:p>
        </w:tc>
        <w:tc>
          <w:tcPr>
            <w:tcW w:w="2355" w:type="dxa"/>
            <w:tcBorders>
              <w:top w:val="outset" w:sz="6" w:space="0" w:color="auto"/>
              <w:left w:val="outset" w:sz="6" w:space="0" w:color="auto"/>
              <w:bottom w:val="outset" w:sz="6" w:space="0" w:color="auto"/>
              <w:right w:val="outset" w:sz="6" w:space="0" w:color="auto"/>
            </w:tcBorders>
            <w:hideMark/>
          </w:tcPr>
          <w:p w:rsidR="0073263C" w:rsidRDefault="0073263C">
            <w:pPr>
              <w:rPr>
                <w:sz w:val="24"/>
                <w:szCs w:val="24"/>
              </w:rPr>
            </w:pPr>
            <w:r>
              <w:rPr>
                <w:b/>
                <w:bCs/>
              </w:rPr>
              <w:t>Col 5 (Long Int)</w:t>
            </w:r>
          </w:p>
        </w:tc>
      </w:tr>
      <w:tr w:rsidR="0073263C" w:rsidTr="0073263C">
        <w:trPr>
          <w:tblCellSpacing w:w="15" w:type="dxa"/>
        </w:trPr>
        <w:tc>
          <w:tcPr>
            <w:tcW w:w="2160" w:type="dxa"/>
            <w:tcBorders>
              <w:top w:val="outset" w:sz="6" w:space="0" w:color="auto"/>
              <w:left w:val="outset" w:sz="6" w:space="0" w:color="auto"/>
              <w:bottom w:val="outset" w:sz="6" w:space="0" w:color="auto"/>
              <w:right w:val="outset" w:sz="6" w:space="0" w:color="auto"/>
            </w:tcBorders>
            <w:hideMark/>
          </w:tcPr>
          <w:p w:rsidR="0073263C" w:rsidRDefault="0073263C">
            <w:pPr>
              <w:rPr>
                <w:sz w:val="24"/>
                <w:szCs w:val="24"/>
              </w:rPr>
            </w:pPr>
            <w:r>
              <w:t>Window instance name</w:t>
            </w:r>
          </w:p>
        </w:tc>
        <w:tc>
          <w:tcPr>
            <w:tcW w:w="2070" w:type="dxa"/>
            <w:tcBorders>
              <w:top w:val="outset" w:sz="6" w:space="0" w:color="auto"/>
              <w:left w:val="outset" w:sz="6" w:space="0" w:color="auto"/>
              <w:bottom w:val="outset" w:sz="6" w:space="0" w:color="auto"/>
              <w:right w:val="outset" w:sz="6" w:space="0" w:color="auto"/>
            </w:tcBorders>
            <w:hideMark/>
          </w:tcPr>
          <w:p w:rsidR="0073263C" w:rsidRDefault="0073263C">
            <w:pPr>
              <w:rPr>
                <w:sz w:val="24"/>
                <w:szCs w:val="24"/>
              </w:rPr>
            </w:pPr>
            <w:r>
              <w:t>/left window coord</w:t>
            </w:r>
          </w:p>
        </w:tc>
        <w:tc>
          <w:tcPr>
            <w:tcW w:w="2205" w:type="dxa"/>
            <w:tcBorders>
              <w:top w:val="outset" w:sz="6" w:space="0" w:color="auto"/>
              <w:left w:val="outset" w:sz="6" w:space="0" w:color="auto"/>
              <w:bottom w:val="outset" w:sz="6" w:space="0" w:color="auto"/>
              <w:right w:val="outset" w:sz="6" w:space="0" w:color="auto"/>
            </w:tcBorders>
            <w:hideMark/>
          </w:tcPr>
          <w:p w:rsidR="0073263C" w:rsidRDefault="0073263C">
            <w:pPr>
              <w:rPr>
                <w:sz w:val="24"/>
                <w:szCs w:val="24"/>
              </w:rPr>
            </w:pPr>
            <w:r>
              <w:t>/top window coord</w:t>
            </w:r>
          </w:p>
        </w:tc>
        <w:tc>
          <w:tcPr>
            <w:tcW w:w="1950" w:type="dxa"/>
            <w:tcBorders>
              <w:top w:val="outset" w:sz="6" w:space="0" w:color="auto"/>
              <w:left w:val="outset" w:sz="6" w:space="0" w:color="auto"/>
              <w:bottom w:val="outset" w:sz="6" w:space="0" w:color="auto"/>
              <w:right w:val="outset" w:sz="6" w:space="0" w:color="auto"/>
            </w:tcBorders>
            <w:hideMark/>
          </w:tcPr>
          <w:p w:rsidR="0073263C" w:rsidRDefault="0073263C">
            <w:pPr>
              <w:rPr>
                <w:sz w:val="24"/>
                <w:szCs w:val="24"/>
              </w:rPr>
            </w:pPr>
            <w:r>
              <w:t>/right window coord</w:t>
            </w:r>
          </w:p>
        </w:tc>
        <w:tc>
          <w:tcPr>
            <w:tcW w:w="2355" w:type="dxa"/>
            <w:tcBorders>
              <w:top w:val="outset" w:sz="6" w:space="0" w:color="auto"/>
              <w:left w:val="outset" w:sz="6" w:space="0" w:color="auto"/>
              <w:bottom w:val="outset" w:sz="6" w:space="0" w:color="auto"/>
              <w:right w:val="outset" w:sz="6" w:space="0" w:color="auto"/>
            </w:tcBorders>
            <w:hideMark/>
          </w:tcPr>
          <w:p w:rsidR="0073263C" w:rsidRDefault="0073263C">
            <w:pPr>
              <w:rPr>
                <w:sz w:val="24"/>
                <w:szCs w:val="24"/>
              </w:rPr>
            </w:pPr>
            <w:r>
              <w:t>/bottom window coord</w:t>
            </w:r>
          </w:p>
        </w:tc>
      </w:tr>
    </w:tbl>
    <w:p w:rsidR="0073263C" w:rsidRPr="00252C8B" w:rsidRDefault="0073263C" w:rsidP="00252C8B">
      <w:r w:rsidRPr="00252C8B">
        <w:t>If you use the </w:t>
      </w:r>
      <w:r w:rsidRPr="00252C8B">
        <w:rPr>
          <w:i/>
        </w:rPr>
        <w:t>Clear list</w:t>
      </w:r>
      <w:r w:rsidRPr="00252C8B">
        <w:t> option, the list will contain one column only defined as #S5, so the window coordinates are not returned. Also, with the </w:t>
      </w:r>
      <w:r w:rsidRPr="00252C8B">
        <w:rPr>
          <w:i/>
        </w:rPr>
        <w:t>Clear list</w:t>
      </w:r>
      <w:r w:rsidRPr="00252C8B">
        <w:t> option selected, the command is reversible, that is, the list definition and contents are restored when the method terminates.</w:t>
      </w:r>
    </w:p>
    <w:p w:rsidR="0073263C" w:rsidRDefault="0073263C" w:rsidP="00371D2C">
      <w:pPr>
        <w:pStyle w:val="Heading4"/>
        <w:rPr>
          <w:sz w:val="36"/>
          <w:szCs w:val="36"/>
        </w:rPr>
      </w:pPr>
      <w:r>
        <w:t>Example</w:t>
      </w:r>
    </w:p>
    <w:p w:rsidR="0073263C" w:rsidRDefault="00AF272B" w:rsidP="00371D2C">
      <w:pPr>
        <w:pStyle w:val="Heading6"/>
      </w:pPr>
      <w:r>
        <w:t>#</w:t>
      </w:r>
      <w:r w:rsidR="0073263C">
        <w:t xml:space="preserve">  Build a list of open windows</w:t>
      </w:r>
    </w:p>
    <w:p w:rsidR="0073263C" w:rsidRDefault="0073263C" w:rsidP="00371D2C">
      <w:pPr>
        <w:pStyle w:val="Heading6"/>
      </w:pPr>
      <w:r w:rsidRPr="00371D2C">
        <w:t>Set current list</w:t>
      </w:r>
      <w:r>
        <w:t xml:space="preserve"> lWindowList</w:t>
      </w:r>
      <w:r w:rsidR="00252C8B">
        <w:br/>
      </w:r>
      <w:r w:rsidRPr="00371D2C">
        <w:t>Do</w:t>
      </w:r>
      <w:r>
        <w:t xml:space="preserve"> lWindowList.$define(lName,lLeft,lTop,lRight,lBottom)</w:t>
      </w:r>
      <w:r w:rsidR="00252C8B">
        <w:br/>
      </w:r>
      <w:r>
        <w:rPr>
          <w:b/>
          <w:bCs/>
        </w:rPr>
        <w:t>Build open window list</w:t>
      </w:r>
    </w:p>
    <w:p w:rsidR="0073263C" w:rsidRDefault="00AF272B" w:rsidP="00371D2C">
      <w:pPr>
        <w:pStyle w:val="Heading6"/>
      </w:pPr>
      <w:r>
        <w:t>#</w:t>
      </w:r>
      <w:r w:rsidR="0073263C">
        <w:t xml:space="preserve">  Alternatively, notation can be used to build a list</w:t>
      </w:r>
      <w:r w:rsidR="00252C8B">
        <w:br/>
      </w:r>
      <w:r>
        <w:t>#</w:t>
      </w:r>
      <w:r w:rsidR="0073263C">
        <w:t xml:space="preserve">  of open windows</w:t>
      </w:r>
    </w:p>
    <w:p w:rsidR="0073263C" w:rsidRDefault="0073263C" w:rsidP="00371D2C">
      <w:pPr>
        <w:pStyle w:val="Heading6"/>
      </w:pPr>
      <w:r w:rsidRPr="00371D2C">
        <w:t>Do</w:t>
      </w:r>
      <w:r>
        <w:t xml:space="preserve"> $iwindows.$makelist($ref.$name) Returns lWindowList</w:t>
      </w:r>
      <w:r w:rsidR="00252C8B">
        <w:br/>
      </w:r>
      <w:r w:rsidRPr="00371D2C">
        <w:t>Do</w:t>
      </w:r>
      <w:r>
        <w:t xml:space="preserve"> lWindowList.$redefine(lName)</w:t>
      </w:r>
    </w:p>
    <w:p w:rsidR="00933B57" w:rsidRPr="0073263C" w:rsidRDefault="0026694F" w:rsidP="0073263C"/>
    <w:sectPr w:rsidR="00933B57" w:rsidRPr="0073263C" w:rsidSect="003A61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Nova Light">
    <w:altName w:val="Arial"/>
    <w:charset w:val="00"/>
    <w:family w:val="swiss"/>
    <w:pitch w:val="variable"/>
    <w:sig w:usb0="00000001" w:usb1="0000000A"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500DC3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BB89FC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A04FD7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438383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34CF61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7DC762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65AA22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E561EB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9E9DB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43CE8C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4CE7547"/>
    <w:multiLevelType w:val="hybridMultilevel"/>
    <w:tmpl w:val="7026E6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D080EBA"/>
    <w:multiLevelType w:val="multilevel"/>
    <w:tmpl w:val="4F78F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E8A0926"/>
    <w:multiLevelType w:val="multilevel"/>
    <w:tmpl w:val="6B6A2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0390538"/>
    <w:multiLevelType w:val="hybridMultilevel"/>
    <w:tmpl w:val="E97CC5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1A8060F"/>
    <w:multiLevelType w:val="multilevel"/>
    <w:tmpl w:val="38E4E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7EE449B"/>
    <w:multiLevelType w:val="multilevel"/>
    <w:tmpl w:val="44608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8D31ECB"/>
    <w:multiLevelType w:val="multilevel"/>
    <w:tmpl w:val="FC96C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F9B41FB"/>
    <w:multiLevelType w:val="hybridMultilevel"/>
    <w:tmpl w:val="E86ADC7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5C6604A"/>
    <w:multiLevelType w:val="multilevel"/>
    <w:tmpl w:val="6CCC2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77B5DB8"/>
    <w:multiLevelType w:val="hybridMultilevel"/>
    <w:tmpl w:val="3526581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798256F"/>
    <w:multiLevelType w:val="multilevel"/>
    <w:tmpl w:val="BB8EA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A147C0D"/>
    <w:multiLevelType w:val="hybridMultilevel"/>
    <w:tmpl w:val="83CA518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C487EE0"/>
    <w:multiLevelType w:val="multilevel"/>
    <w:tmpl w:val="3B8E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CC2527"/>
    <w:multiLevelType w:val="hybridMultilevel"/>
    <w:tmpl w:val="E81877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3DFB025A"/>
    <w:multiLevelType w:val="hybridMultilevel"/>
    <w:tmpl w:val="DE9CA01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2295520"/>
    <w:multiLevelType w:val="multilevel"/>
    <w:tmpl w:val="DE60B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5337CA"/>
    <w:multiLevelType w:val="hybridMultilevel"/>
    <w:tmpl w:val="F266E812"/>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07133E6"/>
    <w:multiLevelType w:val="hybridMultilevel"/>
    <w:tmpl w:val="8A56861C"/>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3C25D43"/>
    <w:multiLevelType w:val="multilevel"/>
    <w:tmpl w:val="4574D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A033E09"/>
    <w:multiLevelType w:val="multilevel"/>
    <w:tmpl w:val="2E32A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63639E1"/>
    <w:multiLevelType w:val="hybridMultilevel"/>
    <w:tmpl w:val="45A662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6AB50C9"/>
    <w:multiLevelType w:val="multilevel"/>
    <w:tmpl w:val="04243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7B53D67"/>
    <w:multiLevelType w:val="hybridMultilevel"/>
    <w:tmpl w:val="A7C83A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2">
    <w:abstractNumId w:val="1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3">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lvlOverride w:ilvl="0">
      <w:lvl w:ilvl="0">
        <w:start w:val="1"/>
        <w:numFmt w:val="bullet"/>
        <w:lvlText w:val=""/>
        <w:legacy w:legacy="1" w:legacySpace="0" w:legacyIndent="360"/>
        <w:lvlJc w:val="left"/>
        <w:pPr>
          <w:ind w:left="360" w:hanging="360"/>
        </w:pPr>
        <w:rPr>
          <w:rFonts w:ascii="Symbol" w:hAnsi="Symbol" w:hint="default"/>
          <w:color w:val="000000"/>
          <w:sz w:val="28"/>
        </w:rPr>
      </w:lvl>
    </w:lvlOverride>
  </w:num>
  <w:num w:numId="15">
    <w:abstractNumId w:val="29"/>
  </w:num>
  <w:num w:numId="16">
    <w:abstractNumId w:val="30"/>
  </w:num>
  <w:num w:numId="17">
    <w:abstractNumId w:val="12"/>
  </w:num>
  <w:num w:numId="18">
    <w:abstractNumId w:val="21"/>
  </w:num>
  <w:num w:numId="19">
    <w:abstractNumId w:val="23"/>
  </w:num>
  <w:num w:numId="20">
    <w:abstractNumId w:val="17"/>
  </w:num>
  <w:num w:numId="21">
    <w:abstractNumId w:val="15"/>
  </w:num>
  <w:num w:numId="22">
    <w:abstractNumId w:val="16"/>
  </w:num>
  <w:num w:numId="23">
    <w:abstractNumId w:val="13"/>
  </w:num>
  <w:num w:numId="24">
    <w:abstractNumId w:val="32"/>
  </w:num>
  <w:num w:numId="25">
    <w:abstractNumId w:val="19"/>
  </w:num>
  <w:num w:numId="26">
    <w:abstractNumId w:val="26"/>
  </w:num>
  <w:num w:numId="27">
    <w:abstractNumId w:val="11"/>
  </w:num>
  <w:num w:numId="28">
    <w:abstractNumId w:val="14"/>
  </w:num>
  <w:num w:numId="29">
    <w:abstractNumId w:val="24"/>
  </w:num>
  <w:num w:numId="30">
    <w:abstractNumId w:val="31"/>
  </w:num>
  <w:num w:numId="31">
    <w:abstractNumId w:val="28"/>
  </w:num>
  <w:num w:numId="32">
    <w:abstractNumId w:val="27"/>
  </w:num>
  <w:num w:numId="33">
    <w:abstractNumId w:val="25"/>
  </w:num>
  <w:num w:numId="34">
    <w:abstractNumId w:val="18"/>
  </w:num>
  <w:num w:numId="35">
    <w:abstractNumId w:val="20"/>
  </w:num>
  <w:num w:numId="36">
    <w:abstractNumId w:val="22"/>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linkStyles/>
  <w:defaultTabStop w:val="720"/>
  <w:characterSpacingControl w:val="doNotCompress"/>
  <w:compat>
    <w:compatSetting w:name="compatibilityMode" w:uri="http://schemas.microsoft.com/office/word" w:val="12"/>
  </w:compat>
  <w:rsids>
    <w:rsidRoot w:val="00772DDF"/>
    <w:rsid w:val="0000323D"/>
    <w:rsid w:val="00021196"/>
    <w:rsid w:val="00036702"/>
    <w:rsid w:val="00060F99"/>
    <w:rsid w:val="000A1E1B"/>
    <w:rsid w:val="000A25C6"/>
    <w:rsid w:val="000A2CCF"/>
    <w:rsid w:val="000A38B8"/>
    <w:rsid w:val="000B2D40"/>
    <w:rsid w:val="001010D5"/>
    <w:rsid w:val="001171DF"/>
    <w:rsid w:val="00127C58"/>
    <w:rsid w:val="00133637"/>
    <w:rsid w:val="001B6F4C"/>
    <w:rsid w:val="001F0FC1"/>
    <w:rsid w:val="00210012"/>
    <w:rsid w:val="002121AA"/>
    <w:rsid w:val="00215EBE"/>
    <w:rsid w:val="00217F52"/>
    <w:rsid w:val="002303C4"/>
    <w:rsid w:val="00252C8B"/>
    <w:rsid w:val="00260A66"/>
    <w:rsid w:val="0026694F"/>
    <w:rsid w:val="00290A2A"/>
    <w:rsid w:val="00295DC1"/>
    <w:rsid w:val="002A2C8A"/>
    <w:rsid w:val="002A6BDF"/>
    <w:rsid w:val="002B09EA"/>
    <w:rsid w:val="002C78C0"/>
    <w:rsid w:val="003103C0"/>
    <w:rsid w:val="00321D39"/>
    <w:rsid w:val="00367817"/>
    <w:rsid w:val="00371D2C"/>
    <w:rsid w:val="003A56A3"/>
    <w:rsid w:val="003A61E1"/>
    <w:rsid w:val="003A75D2"/>
    <w:rsid w:val="003C1CED"/>
    <w:rsid w:val="00410A5E"/>
    <w:rsid w:val="0044444D"/>
    <w:rsid w:val="00486B8C"/>
    <w:rsid w:val="004E30BA"/>
    <w:rsid w:val="004E6823"/>
    <w:rsid w:val="0053510F"/>
    <w:rsid w:val="005417DD"/>
    <w:rsid w:val="00597686"/>
    <w:rsid w:val="005D57E4"/>
    <w:rsid w:val="00620C2E"/>
    <w:rsid w:val="00667352"/>
    <w:rsid w:val="006823ED"/>
    <w:rsid w:val="00697A7E"/>
    <w:rsid w:val="0073263C"/>
    <w:rsid w:val="0073697E"/>
    <w:rsid w:val="00741704"/>
    <w:rsid w:val="007442D6"/>
    <w:rsid w:val="00772DDF"/>
    <w:rsid w:val="00831614"/>
    <w:rsid w:val="00875DBD"/>
    <w:rsid w:val="00887D16"/>
    <w:rsid w:val="00893748"/>
    <w:rsid w:val="008C0A93"/>
    <w:rsid w:val="008C0F5B"/>
    <w:rsid w:val="008C7A71"/>
    <w:rsid w:val="008D3AB8"/>
    <w:rsid w:val="008F5505"/>
    <w:rsid w:val="00903840"/>
    <w:rsid w:val="009320C8"/>
    <w:rsid w:val="009346EE"/>
    <w:rsid w:val="00976965"/>
    <w:rsid w:val="009B19DB"/>
    <w:rsid w:val="00A01CB6"/>
    <w:rsid w:val="00A3652D"/>
    <w:rsid w:val="00A441A9"/>
    <w:rsid w:val="00A56512"/>
    <w:rsid w:val="00A9124F"/>
    <w:rsid w:val="00AF272B"/>
    <w:rsid w:val="00B17125"/>
    <w:rsid w:val="00B656E1"/>
    <w:rsid w:val="00B723C2"/>
    <w:rsid w:val="00BC361F"/>
    <w:rsid w:val="00BC5BEC"/>
    <w:rsid w:val="00CB5779"/>
    <w:rsid w:val="00CD6300"/>
    <w:rsid w:val="00CE58BF"/>
    <w:rsid w:val="00CE647F"/>
    <w:rsid w:val="00D12ED4"/>
    <w:rsid w:val="00D50E83"/>
    <w:rsid w:val="00D5770A"/>
    <w:rsid w:val="00D96D8B"/>
    <w:rsid w:val="00DC1233"/>
    <w:rsid w:val="00DC3CAA"/>
    <w:rsid w:val="00DF6D1B"/>
    <w:rsid w:val="00E12189"/>
    <w:rsid w:val="00E26712"/>
    <w:rsid w:val="00E351D0"/>
    <w:rsid w:val="00E83C8E"/>
    <w:rsid w:val="00EF6CED"/>
    <w:rsid w:val="00F129E2"/>
    <w:rsid w:val="00F27A14"/>
    <w:rsid w:val="00F46671"/>
    <w:rsid w:val="00F57666"/>
    <w:rsid w:val="00F72B60"/>
    <w:rsid w:val="00F74D2E"/>
    <w:rsid w:val="00FD7759"/>
    <w:rsid w:val="00FF7395"/>
    <w:rsid w:val="00FF7A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636A71-F92E-46E4-BA58-355E068A3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5EBE"/>
    <w:pPr>
      <w:overflowPunct w:val="0"/>
      <w:autoSpaceDE w:val="0"/>
      <w:autoSpaceDN w:val="0"/>
      <w:adjustRightInd w:val="0"/>
      <w:spacing w:before="60" w:after="60" w:line="240" w:lineRule="auto"/>
      <w:textAlignment w:val="baseline"/>
    </w:pPr>
    <w:rPr>
      <w:rFonts w:ascii="Arial Nova Light" w:eastAsia="Times New Roman" w:hAnsi="Arial Nova Light" w:cs="Times New Roman"/>
      <w:szCs w:val="20"/>
      <w:lang w:val="en-US"/>
    </w:rPr>
  </w:style>
  <w:style w:type="paragraph" w:styleId="Heading1">
    <w:name w:val="heading 1"/>
    <w:aliases w:val="H1"/>
    <w:basedOn w:val="Normal"/>
    <w:next w:val="Normal"/>
    <w:link w:val="Heading1Char"/>
    <w:qFormat/>
    <w:rsid w:val="00215EBE"/>
    <w:pPr>
      <w:keepNext/>
      <w:pageBreakBefore/>
      <w:spacing w:before="120" w:after="120"/>
      <w:ind w:left="-1701"/>
      <w:outlineLvl w:val="0"/>
    </w:pPr>
    <w:rPr>
      <w:rFonts w:ascii="Arial" w:hAnsi="Arial"/>
      <w:b/>
      <w:sz w:val="72"/>
    </w:rPr>
  </w:style>
  <w:style w:type="paragraph" w:styleId="Heading2">
    <w:name w:val="heading 2"/>
    <w:aliases w:val="H2"/>
    <w:basedOn w:val="Normal"/>
    <w:next w:val="Normal"/>
    <w:link w:val="Heading2Char"/>
    <w:qFormat/>
    <w:rsid w:val="00215EBE"/>
    <w:pPr>
      <w:keepNext/>
      <w:spacing w:before="160"/>
      <w:ind w:left="-1701"/>
      <w:outlineLvl w:val="1"/>
    </w:pPr>
    <w:rPr>
      <w:rFonts w:ascii="Arial" w:hAnsi="Arial"/>
      <w:b/>
      <w:sz w:val="48"/>
    </w:rPr>
  </w:style>
  <w:style w:type="paragraph" w:styleId="Heading3">
    <w:name w:val="heading 3"/>
    <w:aliases w:val="H3"/>
    <w:basedOn w:val="Heading2"/>
    <w:next w:val="Normal"/>
    <w:link w:val="Heading3Char"/>
    <w:qFormat/>
    <w:rsid w:val="00215EBE"/>
    <w:pPr>
      <w:spacing w:before="120"/>
      <w:ind w:left="0"/>
      <w:outlineLvl w:val="2"/>
    </w:pPr>
    <w:rPr>
      <w:sz w:val="32"/>
    </w:rPr>
  </w:style>
  <w:style w:type="paragraph" w:styleId="Heading4">
    <w:name w:val="heading 4"/>
    <w:aliases w:val="H4"/>
    <w:basedOn w:val="Heading3"/>
    <w:next w:val="Normal"/>
    <w:link w:val="Heading4Char"/>
    <w:qFormat/>
    <w:rsid w:val="00215EBE"/>
    <w:pPr>
      <w:spacing w:before="60" w:after="0"/>
      <w:outlineLvl w:val="3"/>
    </w:pPr>
    <w:rPr>
      <w:sz w:val="24"/>
    </w:rPr>
  </w:style>
  <w:style w:type="paragraph" w:styleId="Heading5">
    <w:name w:val="heading 5"/>
    <w:aliases w:val="Disclaimer,H5"/>
    <w:basedOn w:val="Normal"/>
    <w:next w:val="Normal"/>
    <w:link w:val="Heading5Char"/>
    <w:qFormat/>
    <w:rsid w:val="00215EBE"/>
    <w:pPr>
      <w:keepNext/>
      <w:spacing w:after="0"/>
      <w:ind w:left="170" w:right="170"/>
      <w:outlineLvl w:val="4"/>
    </w:pPr>
    <w:rPr>
      <w:color w:val="404040" w:themeColor="text1" w:themeTint="BF"/>
      <w:sz w:val="16"/>
    </w:rPr>
  </w:style>
  <w:style w:type="paragraph" w:styleId="Heading6">
    <w:name w:val="heading 6"/>
    <w:aliases w:val="Example,H6"/>
    <w:basedOn w:val="Normal"/>
    <w:next w:val="Normal"/>
    <w:link w:val="Heading6Char"/>
    <w:qFormat/>
    <w:rsid w:val="00215EBE"/>
    <w:pPr>
      <w:spacing w:after="120"/>
      <w:ind w:left="227"/>
      <w:outlineLvl w:val="5"/>
    </w:pPr>
    <w:rPr>
      <w:rFonts w:ascii="Courier New" w:hAnsi="Courier New"/>
      <w:color w:val="4F6228" w:themeColor="accent3" w:themeShade="80"/>
      <w:sz w:val="18"/>
    </w:rPr>
  </w:style>
  <w:style w:type="paragraph" w:styleId="Heading7">
    <w:name w:val="heading 7"/>
    <w:basedOn w:val="Normal"/>
    <w:next w:val="Normal"/>
    <w:link w:val="Heading7Char"/>
    <w:rsid w:val="00215EBE"/>
    <w:pPr>
      <w:ind w:left="4956" w:hanging="708"/>
      <w:outlineLvl w:val="6"/>
    </w:pPr>
    <w:rPr>
      <w:rFonts w:ascii="Times" w:hAnsi="Times"/>
      <w:i/>
    </w:rPr>
  </w:style>
  <w:style w:type="paragraph" w:styleId="Heading8">
    <w:name w:val="heading 8"/>
    <w:basedOn w:val="Normal"/>
    <w:next w:val="Normal"/>
    <w:link w:val="Heading8Char"/>
    <w:rsid w:val="00215EBE"/>
    <w:pPr>
      <w:ind w:left="5664" w:hanging="708"/>
      <w:outlineLvl w:val="7"/>
    </w:pPr>
    <w:rPr>
      <w:rFonts w:ascii="Times" w:hAnsi="Times"/>
      <w:i/>
    </w:rPr>
  </w:style>
  <w:style w:type="paragraph" w:styleId="Heading9">
    <w:name w:val="heading 9"/>
    <w:basedOn w:val="Normal"/>
    <w:next w:val="Normal"/>
    <w:link w:val="Heading9Char"/>
    <w:rsid w:val="00215EBE"/>
    <w:pPr>
      <w:ind w:left="6372" w:hanging="708"/>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772DDF"/>
    <w:rPr>
      <w:rFonts w:ascii="Arial" w:eastAsia="Times New Roman" w:hAnsi="Arial" w:cs="Times New Roman"/>
      <w:b/>
      <w:sz w:val="72"/>
      <w:szCs w:val="20"/>
      <w:lang w:val="en-US"/>
    </w:rPr>
  </w:style>
  <w:style w:type="character" w:customStyle="1" w:styleId="Heading2Char">
    <w:name w:val="Heading 2 Char"/>
    <w:aliases w:val="H2 Char"/>
    <w:basedOn w:val="DefaultParagraphFont"/>
    <w:link w:val="Heading2"/>
    <w:rsid w:val="00215EBE"/>
    <w:rPr>
      <w:rFonts w:ascii="Arial" w:eastAsia="Times New Roman" w:hAnsi="Arial" w:cs="Times New Roman"/>
      <w:b/>
      <w:sz w:val="48"/>
      <w:szCs w:val="20"/>
      <w:lang w:val="en-US"/>
    </w:rPr>
  </w:style>
  <w:style w:type="paragraph" w:styleId="NormalWeb">
    <w:name w:val="Normal (Web)"/>
    <w:basedOn w:val="Normal"/>
    <w:uiPriority w:val="99"/>
    <w:semiHidden/>
    <w:rsid w:val="00215EBE"/>
    <w:rPr>
      <w:sz w:val="24"/>
      <w:szCs w:val="24"/>
    </w:rPr>
  </w:style>
  <w:style w:type="character" w:styleId="Hyperlink">
    <w:name w:val="Hyperlink"/>
    <w:basedOn w:val="DefaultParagraphFont"/>
    <w:uiPriority w:val="99"/>
    <w:rsid w:val="00215EBE"/>
    <w:rPr>
      <w:color w:val="0000FF"/>
      <w:u w:val="single"/>
    </w:rPr>
  </w:style>
  <w:style w:type="character" w:customStyle="1" w:styleId="apple-converted-space">
    <w:name w:val="apple-converted-space"/>
    <w:basedOn w:val="DefaultParagraphFont"/>
    <w:rsid w:val="00772DDF"/>
  </w:style>
  <w:style w:type="character" w:styleId="Strong">
    <w:name w:val="Strong"/>
    <w:basedOn w:val="DefaultParagraphFont"/>
    <w:uiPriority w:val="22"/>
    <w:qFormat/>
    <w:rsid w:val="00772DDF"/>
    <w:rPr>
      <w:b/>
      <w:bCs/>
    </w:rPr>
  </w:style>
  <w:style w:type="paragraph" w:styleId="HTMLPreformatted">
    <w:name w:val="HTML Preformatted"/>
    <w:basedOn w:val="Normal"/>
    <w:link w:val="HTMLPreformattedChar"/>
    <w:semiHidden/>
    <w:rsid w:val="00215EBE"/>
    <w:rPr>
      <w:rFonts w:ascii="Courier New" w:hAnsi="Courier New" w:cs="Courier New"/>
    </w:rPr>
  </w:style>
  <w:style w:type="character" w:customStyle="1" w:styleId="HTMLPreformattedChar">
    <w:name w:val="HTML Preformatted Char"/>
    <w:basedOn w:val="DefaultParagraphFont"/>
    <w:link w:val="HTMLPreformatted"/>
    <w:semiHidden/>
    <w:rsid w:val="00772DDF"/>
    <w:rPr>
      <w:rFonts w:ascii="Courier New" w:eastAsia="Times New Roman" w:hAnsi="Courier New" w:cs="Courier New"/>
      <w:szCs w:val="20"/>
      <w:lang w:val="en-US"/>
    </w:rPr>
  </w:style>
  <w:style w:type="character" w:styleId="Emphasis">
    <w:name w:val="Emphasis"/>
    <w:basedOn w:val="DefaultParagraphFont"/>
    <w:uiPriority w:val="20"/>
    <w:qFormat/>
    <w:rsid w:val="003A56A3"/>
    <w:rPr>
      <w:i/>
      <w:iCs/>
    </w:rPr>
  </w:style>
  <w:style w:type="character" w:customStyle="1" w:styleId="Heading3Char">
    <w:name w:val="Heading 3 Char"/>
    <w:aliases w:val="H3 Char"/>
    <w:basedOn w:val="DefaultParagraphFont"/>
    <w:link w:val="Heading3"/>
    <w:rsid w:val="00215EBE"/>
    <w:rPr>
      <w:rFonts w:ascii="Arial" w:eastAsia="Times New Roman" w:hAnsi="Arial" w:cs="Times New Roman"/>
      <w:b/>
      <w:sz w:val="32"/>
      <w:szCs w:val="20"/>
      <w:lang w:val="en-US"/>
    </w:rPr>
  </w:style>
  <w:style w:type="character" w:customStyle="1" w:styleId="Heading4Char">
    <w:name w:val="Heading 4 Char"/>
    <w:aliases w:val="H4 Char"/>
    <w:basedOn w:val="DefaultParagraphFont"/>
    <w:link w:val="Heading4"/>
    <w:rsid w:val="00215EBE"/>
    <w:rPr>
      <w:rFonts w:ascii="Arial" w:eastAsia="Times New Roman" w:hAnsi="Arial" w:cs="Times New Roman"/>
      <w:b/>
      <w:sz w:val="24"/>
      <w:szCs w:val="20"/>
      <w:lang w:val="en-US"/>
    </w:rPr>
  </w:style>
  <w:style w:type="character" w:customStyle="1" w:styleId="Heading5Char">
    <w:name w:val="Heading 5 Char"/>
    <w:aliases w:val="Disclaimer Char,H5 Char"/>
    <w:basedOn w:val="DefaultParagraphFont"/>
    <w:link w:val="Heading5"/>
    <w:rsid w:val="00215EBE"/>
    <w:rPr>
      <w:rFonts w:ascii="Arial Nova Light" w:eastAsia="Times New Roman" w:hAnsi="Arial Nova Light" w:cs="Times New Roman"/>
      <w:color w:val="404040" w:themeColor="text1" w:themeTint="BF"/>
      <w:sz w:val="16"/>
      <w:szCs w:val="20"/>
      <w:lang w:val="en-US"/>
    </w:rPr>
  </w:style>
  <w:style w:type="character" w:customStyle="1" w:styleId="Heading6Char">
    <w:name w:val="Heading 6 Char"/>
    <w:aliases w:val="Example Char,H6 Char"/>
    <w:basedOn w:val="DefaultParagraphFont"/>
    <w:link w:val="Heading6"/>
    <w:rsid w:val="00F46671"/>
    <w:rPr>
      <w:rFonts w:ascii="Courier New" w:eastAsia="Times New Roman" w:hAnsi="Courier New" w:cs="Times New Roman"/>
      <w:color w:val="4F6228" w:themeColor="accent3" w:themeShade="80"/>
      <w:sz w:val="18"/>
      <w:szCs w:val="20"/>
      <w:lang w:val="en-US"/>
    </w:rPr>
  </w:style>
  <w:style w:type="character" w:customStyle="1" w:styleId="Heading7Char">
    <w:name w:val="Heading 7 Char"/>
    <w:basedOn w:val="DefaultParagraphFont"/>
    <w:link w:val="Heading7"/>
    <w:rsid w:val="00252C8B"/>
    <w:rPr>
      <w:rFonts w:ascii="Times" w:eastAsia="Times New Roman" w:hAnsi="Times" w:cs="Times New Roman"/>
      <w:i/>
      <w:szCs w:val="20"/>
      <w:lang w:val="en-US"/>
    </w:rPr>
  </w:style>
  <w:style w:type="character" w:customStyle="1" w:styleId="Heading8Char">
    <w:name w:val="Heading 8 Char"/>
    <w:basedOn w:val="DefaultParagraphFont"/>
    <w:link w:val="Heading8"/>
    <w:rsid w:val="00252C8B"/>
    <w:rPr>
      <w:rFonts w:ascii="Times" w:eastAsia="Times New Roman" w:hAnsi="Times" w:cs="Times New Roman"/>
      <w:i/>
      <w:szCs w:val="20"/>
      <w:lang w:val="en-US"/>
    </w:rPr>
  </w:style>
  <w:style w:type="character" w:customStyle="1" w:styleId="Heading9Char">
    <w:name w:val="Heading 9 Char"/>
    <w:basedOn w:val="DefaultParagraphFont"/>
    <w:link w:val="Heading9"/>
    <w:rsid w:val="00252C8B"/>
    <w:rPr>
      <w:rFonts w:ascii="Times" w:eastAsia="Times New Roman" w:hAnsi="Times" w:cs="Times New Roman"/>
      <w:i/>
      <w:szCs w:val="20"/>
      <w:lang w:val="en-US"/>
    </w:rPr>
  </w:style>
  <w:style w:type="paragraph" w:styleId="Header">
    <w:name w:val="header"/>
    <w:basedOn w:val="Normal"/>
    <w:link w:val="HeaderChar"/>
    <w:semiHidden/>
    <w:rsid w:val="00215EBE"/>
    <w:pPr>
      <w:pBdr>
        <w:bottom w:val="single" w:sz="6" w:space="5" w:color="auto"/>
      </w:pBdr>
      <w:tabs>
        <w:tab w:val="center" w:pos="2552"/>
        <w:tab w:val="right" w:pos="6804"/>
      </w:tabs>
      <w:ind w:left="-1701"/>
    </w:pPr>
    <w:rPr>
      <w:rFonts w:ascii="Arial" w:hAnsi="Arial"/>
    </w:rPr>
  </w:style>
  <w:style w:type="character" w:customStyle="1" w:styleId="HeaderChar">
    <w:name w:val="Header Char"/>
    <w:basedOn w:val="DefaultParagraphFont"/>
    <w:link w:val="Header"/>
    <w:semiHidden/>
    <w:rsid w:val="00252C8B"/>
    <w:rPr>
      <w:rFonts w:ascii="Arial" w:eastAsia="Times New Roman" w:hAnsi="Arial" w:cs="Times New Roman"/>
      <w:szCs w:val="20"/>
      <w:lang w:val="en-US"/>
    </w:rPr>
  </w:style>
  <w:style w:type="paragraph" w:styleId="Footer">
    <w:name w:val="footer"/>
    <w:basedOn w:val="Normal"/>
    <w:link w:val="FooterChar"/>
    <w:semiHidden/>
    <w:rsid w:val="00215EBE"/>
    <w:pPr>
      <w:tabs>
        <w:tab w:val="center" w:pos="2835"/>
        <w:tab w:val="right" w:pos="7371"/>
      </w:tabs>
      <w:ind w:left="-1701"/>
    </w:pPr>
    <w:rPr>
      <w:rFonts w:ascii="Arial" w:hAnsi="Arial"/>
    </w:rPr>
  </w:style>
  <w:style w:type="character" w:customStyle="1" w:styleId="FooterChar">
    <w:name w:val="Footer Char"/>
    <w:basedOn w:val="DefaultParagraphFont"/>
    <w:link w:val="Footer"/>
    <w:semiHidden/>
    <w:rsid w:val="00252C8B"/>
    <w:rPr>
      <w:rFonts w:ascii="Arial" w:eastAsia="Times New Roman" w:hAnsi="Arial" w:cs="Times New Roman"/>
      <w:szCs w:val="20"/>
      <w:lang w:val="en-US"/>
    </w:rPr>
  </w:style>
  <w:style w:type="character" w:styleId="FootnoteReference">
    <w:name w:val="footnote reference"/>
    <w:basedOn w:val="DefaultParagraphFont"/>
    <w:semiHidden/>
    <w:rsid w:val="00215EBE"/>
    <w:rPr>
      <w:position w:val="6"/>
      <w:sz w:val="16"/>
    </w:rPr>
  </w:style>
  <w:style w:type="character" w:styleId="CommentReference">
    <w:name w:val="annotation reference"/>
    <w:basedOn w:val="DefaultParagraphFont"/>
    <w:semiHidden/>
    <w:rsid w:val="00215EBE"/>
    <w:rPr>
      <w:sz w:val="16"/>
    </w:rPr>
  </w:style>
  <w:style w:type="paragraph" w:styleId="List">
    <w:name w:val="List"/>
    <w:basedOn w:val="Normal"/>
    <w:semiHidden/>
    <w:rsid w:val="00215EBE"/>
    <w:pPr>
      <w:keepLines/>
      <w:ind w:left="284" w:hanging="284"/>
    </w:pPr>
  </w:style>
  <w:style w:type="paragraph" w:styleId="FootnoteText">
    <w:name w:val="footnote text"/>
    <w:basedOn w:val="Normal"/>
    <w:link w:val="FootnoteTextChar"/>
    <w:semiHidden/>
    <w:rsid w:val="00215EBE"/>
  </w:style>
  <w:style w:type="character" w:customStyle="1" w:styleId="FootnoteTextChar">
    <w:name w:val="Footnote Text Char"/>
    <w:basedOn w:val="DefaultParagraphFont"/>
    <w:link w:val="FootnoteText"/>
    <w:semiHidden/>
    <w:rsid w:val="00252C8B"/>
    <w:rPr>
      <w:rFonts w:ascii="Arial Nova Light" w:eastAsia="Times New Roman" w:hAnsi="Arial Nova Light" w:cs="Times New Roman"/>
      <w:szCs w:val="20"/>
      <w:lang w:val="en-US"/>
    </w:rPr>
  </w:style>
  <w:style w:type="paragraph" w:styleId="CommentText">
    <w:name w:val="annotation text"/>
    <w:basedOn w:val="Normal"/>
    <w:link w:val="CommentTextChar"/>
    <w:semiHidden/>
    <w:rsid w:val="00215EBE"/>
  </w:style>
  <w:style w:type="character" w:customStyle="1" w:styleId="CommentTextChar">
    <w:name w:val="Comment Text Char"/>
    <w:basedOn w:val="DefaultParagraphFont"/>
    <w:link w:val="CommentText"/>
    <w:semiHidden/>
    <w:rsid w:val="00252C8B"/>
    <w:rPr>
      <w:rFonts w:ascii="Arial Nova Light" w:eastAsia="Times New Roman" w:hAnsi="Arial Nova Light" w:cs="Times New Roman"/>
      <w:szCs w:val="20"/>
      <w:lang w:val="en-US"/>
    </w:rPr>
  </w:style>
  <w:style w:type="paragraph" w:styleId="Index1">
    <w:name w:val="index 1"/>
    <w:basedOn w:val="Normal"/>
    <w:semiHidden/>
    <w:rsid w:val="00215EBE"/>
    <w:pPr>
      <w:tabs>
        <w:tab w:val="left" w:pos="198"/>
        <w:tab w:val="left" w:pos="397"/>
        <w:tab w:val="left" w:pos="595"/>
      </w:tabs>
      <w:spacing w:before="0" w:after="0"/>
      <w:ind w:left="200" w:hanging="200"/>
    </w:pPr>
    <w:rPr>
      <w:sz w:val="18"/>
    </w:rPr>
  </w:style>
  <w:style w:type="paragraph" w:styleId="Index2">
    <w:name w:val="index 2"/>
    <w:basedOn w:val="Normal"/>
    <w:semiHidden/>
    <w:rsid w:val="00215EBE"/>
    <w:pPr>
      <w:tabs>
        <w:tab w:val="left" w:pos="397"/>
        <w:tab w:val="left" w:pos="595"/>
        <w:tab w:val="left" w:pos="794"/>
      </w:tabs>
      <w:spacing w:before="0" w:after="0"/>
      <w:ind w:left="400" w:hanging="200"/>
    </w:pPr>
    <w:rPr>
      <w:sz w:val="18"/>
    </w:rPr>
  </w:style>
  <w:style w:type="paragraph" w:styleId="Index3">
    <w:name w:val="index 3"/>
    <w:basedOn w:val="Normal"/>
    <w:next w:val="Normal"/>
    <w:semiHidden/>
    <w:rsid w:val="00215EBE"/>
    <w:pPr>
      <w:tabs>
        <w:tab w:val="left" w:pos="595"/>
        <w:tab w:val="left" w:pos="794"/>
        <w:tab w:val="left" w:pos="992"/>
      </w:tabs>
      <w:spacing w:before="0" w:after="0"/>
      <w:ind w:left="595" w:hanging="198"/>
    </w:pPr>
    <w:rPr>
      <w:sz w:val="18"/>
    </w:rPr>
  </w:style>
  <w:style w:type="paragraph" w:styleId="Index4">
    <w:name w:val="index 4"/>
    <w:basedOn w:val="Normal"/>
    <w:next w:val="Normal"/>
    <w:semiHidden/>
    <w:rsid w:val="00215EBE"/>
    <w:pPr>
      <w:tabs>
        <w:tab w:val="right" w:pos="3181"/>
      </w:tabs>
      <w:spacing w:before="0" w:after="0"/>
      <w:ind w:left="800" w:hanging="200"/>
    </w:pPr>
    <w:rPr>
      <w:sz w:val="18"/>
    </w:rPr>
  </w:style>
  <w:style w:type="paragraph" w:styleId="Index5">
    <w:name w:val="index 5"/>
    <w:basedOn w:val="Normal"/>
    <w:next w:val="Normal"/>
    <w:semiHidden/>
    <w:rsid w:val="00215EBE"/>
    <w:pPr>
      <w:tabs>
        <w:tab w:val="right" w:pos="3181"/>
      </w:tabs>
      <w:spacing w:before="0" w:after="0"/>
      <w:ind w:left="1000" w:hanging="200"/>
    </w:pPr>
  </w:style>
  <w:style w:type="paragraph" w:styleId="Index6">
    <w:name w:val="index 6"/>
    <w:basedOn w:val="Normal"/>
    <w:next w:val="Normal"/>
    <w:semiHidden/>
    <w:rsid w:val="00215EBE"/>
    <w:pPr>
      <w:tabs>
        <w:tab w:val="right" w:pos="3181"/>
      </w:tabs>
      <w:spacing w:before="0" w:after="0"/>
      <w:ind w:left="1200" w:hanging="200"/>
    </w:pPr>
  </w:style>
  <w:style w:type="paragraph" w:styleId="Index7">
    <w:name w:val="index 7"/>
    <w:basedOn w:val="Normal"/>
    <w:next w:val="Normal"/>
    <w:semiHidden/>
    <w:rsid w:val="00215EBE"/>
    <w:pPr>
      <w:tabs>
        <w:tab w:val="right" w:pos="3181"/>
      </w:tabs>
      <w:spacing w:before="0" w:after="0"/>
      <w:ind w:left="1400" w:hanging="200"/>
    </w:pPr>
  </w:style>
  <w:style w:type="paragraph" w:styleId="Index8">
    <w:name w:val="index 8"/>
    <w:basedOn w:val="Normal"/>
    <w:next w:val="Normal"/>
    <w:semiHidden/>
    <w:rsid w:val="00215EBE"/>
    <w:pPr>
      <w:tabs>
        <w:tab w:val="right" w:pos="3181"/>
      </w:tabs>
      <w:spacing w:before="0" w:after="0"/>
      <w:ind w:left="1600" w:hanging="200"/>
    </w:pPr>
  </w:style>
  <w:style w:type="paragraph" w:styleId="Index9">
    <w:name w:val="index 9"/>
    <w:basedOn w:val="Normal"/>
    <w:next w:val="Normal"/>
    <w:semiHidden/>
    <w:rsid w:val="00215EBE"/>
    <w:pPr>
      <w:tabs>
        <w:tab w:val="right" w:pos="3181"/>
      </w:tabs>
      <w:spacing w:before="0" w:after="0"/>
      <w:ind w:left="1800" w:hanging="200"/>
    </w:pPr>
  </w:style>
  <w:style w:type="paragraph" w:styleId="TOC3">
    <w:name w:val="toc 3"/>
    <w:basedOn w:val="Normal"/>
    <w:next w:val="Normal"/>
    <w:semiHidden/>
    <w:rsid w:val="00215EBE"/>
    <w:pPr>
      <w:tabs>
        <w:tab w:val="right" w:leader="dot" w:pos="4962"/>
      </w:tabs>
      <w:spacing w:before="0" w:after="0"/>
      <w:ind w:left="198"/>
    </w:pPr>
    <w:rPr>
      <w:i/>
    </w:rPr>
  </w:style>
  <w:style w:type="paragraph" w:styleId="TOC4">
    <w:name w:val="toc 4"/>
    <w:basedOn w:val="Normal"/>
    <w:next w:val="Normal"/>
    <w:semiHidden/>
    <w:rsid w:val="00215EBE"/>
    <w:pPr>
      <w:tabs>
        <w:tab w:val="right" w:leader="dot" w:pos="4961"/>
      </w:tabs>
      <w:spacing w:before="0" w:after="0"/>
      <w:ind w:left="403"/>
    </w:pPr>
    <w:rPr>
      <w:sz w:val="18"/>
    </w:rPr>
  </w:style>
  <w:style w:type="paragraph" w:styleId="TOC5">
    <w:name w:val="toc 5"/>
    <w:basedOn w:val="Normal"/>
    <w:next w:val="Normal"/>
    <w:semiHidden/>
    <w:rsid w:val="00215EBE"/>
    <w:pPr>
      <w:tabs>
        <w:tab w:val="right" w:leader="dot" w:pos="9923"/>
      </w:tabs>
      <w:spacing w:before="0" w:after="0"/>
      <w:ind w:left="799"/>
    </w:pPr>
  </w:style>
  <w:style w:type="paragraph" w:styleId="TOC6">
    <w:name w:val="toc 6"/>
    <w:basedOn w:val="Normal"/>
    <w:next w:val="Normal"/>
    <w:semiHidden/>
    <w:rsid w:val="00215EBE"/>
    <w:pPr>
      <w:tabs>
        <w:tab w:val="right" w:leader="dot" w:pos="8788"/>
      </w:tabs>
      <w:spacing w:before="0" w:after="0"/>
      <w:ind w:left="800"/>
    </w:pPr>
    <w:rPr>
      <w:sz w:val="18"/>
    </w:rPr>
  </w:style>
  <w:style w:type="paragraph" w:styleId="TOC7">
    <w:name w:val="toc 7"/>
    <w:basedOn w:val="Normal"/>
    <w:next w:val="Normal"/>
    <w:semiHidden/>
    <w:rsid w:val="00215EBE"/>
    <w:pPr>
      <w:tabs>
        <w:tab w:val="right" w:leader="dot" w:pos="8788"/>
      </w:tabs>
      <w:spacing w:before="0" w:after="0"/>
      <w:ind w:left="1000"/>
    </w:pPr>
    <w:rPr>
      <w:sz w:val="18"/>
    </w:rPr>
  </w:style>
  <w:style w:type="paragraph" w:styleId="TOC8">
    <w:name w:val="toc 8"/>
    <w:basedOn w:val="Normal"/>
    <w:next w:val="Normal"/>
    <w:semiHidden/>
    <w:rsid w:val="00215EBE"/>
    <w:pPr>
      <w:tabs>
        <w:tab w:val="right" w:leader="dot" w:pos="8788"/>
      </w:tabs>
      <w:spacing w:before="0" w:after="0"/>
      <w:ind w:left="1200"/>
    </w:pPr>
    <w:rPr>
      <w:sz w:val="18"/>
    </w:rPr>
  </w:style>
  <w:style w:type="paragraph" w:styleId="TOC9">
    <w:name w:val="toc 9"/>
    <w:basedOn w:val="Normal"/>
    <w:next w:val="Normal"/>
    <w:semiHidden/>
    <w:rsid w:val="00215EBE"/>
    <w:pPr>
      <w:tabs>
        <w:tab w:val="right" w:leader="dot" w:pos="8788"/>
      </w:tabs>
      <w:spacing w:before="0" w:after="0"/>
      <w:ind w:left="1400"/>
    </w:pPr>
    <w:rPr>
      <w:sz w:val="18"/>
    </w:rPr>
  </w:style>
  <w:style w:type="character" w:styleId="PageNumber">
    <w:name w:val="page number"/>
    <w:basedOn w:val="DefaultParagraphFont"/>
    <w:semiHidden/>
    <w:rsid w:val="00215EBE"/>
  </w:style>
  <w:style w:type="character" w:styleId="FollowedHyperlink">
    <w:name w:val="FollowedHyperlink"/>
    <w:basedOn w:val="DefaultParagraphFont"/>
    <w:semiHidden/>
    <w:rsid w:val="00215EBE"/>
    <w:rPr>
      <w:color w:val="800080"/>
      <w:u w:val="single"/>
    </w:rPr>
  </w:style>
  <w:style w:type="paragraph" w:styleId="ListBullet">
    <w:name w:val="List Bullet"/>
    <w:basedOn w:val="Normal"/>
    <w:autoRedefine/>
    <w:semiHidden/>
    <w:rsid w:val="00215EBE"/>
    <w:pPr>
      <w:numPr>
        <w:numId w:val="4"/>
      </w:numPr>
    </w:pPr>
  </w:style>
  <w:style w:type="paragraph" w:styleId="ListBullet2">
    <w:name w:val="List Bullet 2"/>
    <w:basedOn w:val="Normal"/>
    <w:autoRedefine/>
    <w:semiHidden/>
    <w:rsid w:val="00215EBE"/>
    <w:pPr>
      <w:numPr>
        <w:numId w:val="5"/>
      </w:numPr>
    </w:pPr>
  </w:style>
  <w:style w:type="paragraph" w:styleId="ListBullet3">
    <w:name w:val="List Bullet 3"/>
    <w:basedOn w:val="Normal"/>
    <w:autoRedefine/>
    <w:semiHidden/>
    <w:rsid w:val="00215EBE"/>
    <w:pPr>
      <w:numPr>
        <w:numId w:val="6"/>
      </w:numPr>
    </w:pPr>
  </w:style>
  <w:style w:type="paragraph" w:styleId="ListBullet4">
    <w:name w:val="List Bullet 4"/>
    <w:basedOn w:val="Normal"/>
    <w:autoRedefine/>
    <w:semiHidden/>
    <w:rsid w:val="00215EBE"/>
    <w:pPr>
      <w:numPr>
        <w:numId w:val="7"/>
      </w:numPr>
    </w:pPr>
  </w:style>
  <w:style w:type="paragraph" w:styleId="ListBullet5">
    <w:name w:val="List Bullet 5"/>
    <w:basedOn w:val="Normal"/>
    <w:autoRedefine/>
    <w:semiHidden/>
    <w:rsid w:val="00215EBE"/>
    <w:pPr>
      <w:numPr>
        <w:numId w:val="8"/>
      </w:numPr>
    </w:pPr>
  </w:style>
  <w:style w:type="paragraph" w:styleId="ListNumber">
    <w:name w:val="List Number"/>
    <w:basedOn w:val="Normal"/>
    <w:semiHidden/>
    <w:rsid w:val="00215EBE"/>
    <w:pPr>
      <w:numPr>
        <w:numId w:val="9"/>
      </w:numPr>
    </w:pPr>
  </w:style>
  <w:style w:type="paragraph" w:styleId="ListNumber2">
    <w:name w:val="List Number 2"/>
    <w:basedOn w:val="Normal"/>
    <w:semiHidden/>
    <w:rsid w:val="00215EBE"/>
    <w:pPr>
      <w:numPr>
        <w:numId w:val="10"/>
      </w:numPr>
    </w:pPr>
  </w:style>
  <w:style w:type="paragraph" w:styleId="ListNumber3">
    <w:name w:val="List Number 3"/>
    <w:basedOn w:val="Normal"/>
    <w:semiHidden/>
    <w:rsid w:val="00215EBE"/>
    <w:pPr>
      <w:numPr>
        <w:numId w:val="11"/>
      </w:numPr>
    </w:pPr>
  </w:style>
  <w:style w:type="paragraph" w:styleId="ListNumber4">
    <w:name w:val="List Number 4"/>
    <w:basedOn w:val="Normal"/>
    <w:semiHidden/>
    <w:rsid w:val="00215EBE"/>
    <w:pPr>
      <w:numPr>
        <w:numId w:val="12"/>
      </w:numPr>
    </w:pPr>
  </w:style>
  <w:style w:type="paragraph" w:styleId="ListNumber5">
    <w:name w:val="List Number 5"/>
    <w:basedOn w:val="Normal"/>
    <w:semiHidden/>
    <w:rsid w:val="00215EBE"/>
    <w:pPr>
      <w:numPr>
        <w:numId w:val="13"/>
      </w:numPr>
    </w:pPr>
  </w:style>
  <w:style w:type="paragraph" w:styleId="IndexHeading">
    <w:name w:val="index heading"/>
    <w:basedOn w:val="Normal"/>
    <w:next w:val="Index1"/>
    <w:semiHidden/>
    <w:rsid w:val="00215EBE"/>
  </w:style>
  <w:style w:type="paragraph" w:styleId="BlockText">
    <w:name w:val="Block Text"/>
    <w:basedOn w:val="Normal"/>
    <w:semiHidden/>
    <w:rsid w:val="00215EBE"/>
    <w:pPr>
      <w:spacing w:after="120"/>
      <w:ind w:left="1440" w:right="1440"/>
    </w:pPr>
  </w:style>
  <w:style w:type="paragraph" w:styleId="BodyText">
    <w:name w:val="Body Text"/>
    <w:basedOn w:val="Normal"/>
    <w:link w:val="BodyTextChar"/>
    <w:semiHidden/>
    <w:rsid w:val="00215EBE"/>
    <w:pPr>
      <w:spacing w:after="120"/>
    </w:pPr>
  </w:style>
  <w:style w:type="character" w:customStyle="1" w:styleId="BodyTextChar">
    <w:name w:val="Body Text Char"/>
    <w:basedOn w:val="DefaultParagraphFont"/>
    <w:link w:val="BodyText"/>
    <w:semiHidden/>
    <w:rsid w:val="00252C8B"/>
    <w:rPr>
      <w:rFonts w:ascii="Arial Nova Light" w:eastAsia="Times New Roman" w:hAnsi="Arial Nova Light" w:cs="Times New Roman"/>
      <w:szCs w:val="20"/>
      <w:lang w:val="en-US"/>
    </w:rPr>
  </w:style>
  <w:style w:type="paragraph" w:styleId="BodyText2">
    <w:name w:val="Body Text 2"/>
    <w:basedOn w:val="Normal"/>
    <w:link w:val="BodyText2Char"/>
    <w:semiHidden/>
    <w:rsid w:val="00215EBE"/>
    <w:pPr>
      <w:spacing w:after="120" w:line="480" w:lineRule="auto"/>
    </w:pPr>
  </w:style>
  <w:style w:type="character" w:customStyle="1" w:styleId="BodyText2Char">
    <w:name w:val="Body Text 2 Char"/>
    <w:basedOn w:val="DefaultParagraphFont"/>
    <w:link w:val="BodyText2"/>
    <w:semiHidden/>
    <w:rsid w:val="00252C8B"/>
    <w:rPr>
      <w:rFonts w:ascii="Arial Nova Light" w:eastAsia="Times New Roman" w:hAnsi="Arial Nova Light" w:cs="Times New Roman"/>
      <w:szCs w:val="20"/>
      <w:lang w:val="en-US"/>
    </w:rPr>
  </w:style>
  <w:style w:type="paragraph" w:styleId="BodyText3">
    <w:name w:val="Body Text 3"/>
    <w:basedOn w:val="Normal"/>
    <w:link w:val="BodyText3Char"/>
    <w:semiHidden/>
    <w:rsid w:val="00215EBE"/>
    <w:pPr>
      <w:spacing w:after="120"/>
    </w:pPr>
    <w:rPr>
      <w:sz w:val="16"/>
      <w:szCs w:val="16"/>
    </w:rPr>
  </w:style>
  <w:style w:type="character" w:customStyle="1" w:styleId="BodyText3Char">
    <w:name w:val="Body Text 3 Char"/>
    <w:basedOn w:val="DefaultParagraphFont"/>
    <w:link w:val="BodyText3"/>
    <w:semiHidden/>
    <w:rsid w:val="00252C8B"/>
    <w:rPr>
      <w:rFonts w:ascii="Arial Nova Light" w:eastAsia="Times New Roman" w:hAnsi="Arial Nova Light" w:cs="Times New Roman"/>
      <w:sz w:val="16"/>
      <w:szCs w:val="16"/>
      <w:lang w:val="en-US"/>
    </w:rPr>
  </w:style>
  <w:style w:type="paragraph" w:styleId="BodyTextFirstIndent">
    <w:name w:val="Body Text First Indent"/>
    <w:basedOn w:val="BodyText"/>
    <w:link w:val="BodyTextFirstIndentChar"/>
    <w:semiHidden/>
    <w:rsid w:val="00215EBE"/>
    <w:pPr>
      <w:ind w:firstLine="210"/>
    </w:pPr>
  </w:style>
  <w:style w:type="character" w:customStyle="1" w:styleId="BodyTextFirstIndentChar">
    <w:name w:val="Body Text First Indent Char"/>
    <w:basedOn w:val="BodyTextChar"/>
    <w:link w:val="BodyTextFirstIndent"/>
    <w:semiHidden/>
    <w:rsid w:val="00252C8B"/>
    <w:rPr>
      <w:rFonts w:ascii="Arial Nova Light" w:eastAsia="Times New Roman" w:hAnsi="Arial Nova Light" w:cs="Times New Roman"/>
      <w:szCs w:val="20"/>
      <w:lang w:val="en-US"/>
    </w:rPr>
  </w:style>
  <w:style w:type="paragraph" w:styleId="BodyTextIndent">
    <w:name w:val="Body Text Indent"/>
    <w:basedOn w:val="Normal"/>
    <w:link w:val="BodyTextIndentChar"/>
    <w:semiHidden/>
    <w:rsid w:val="00215EBE"/>
    <w:pPr>
      <w:spacing w:after="120"/>
      <w:ind w:left="283"/>
    </w:pPr>
  </w:style>
  <w:style w:type="character" w:customStyle="1" w:styleId="BodyTextIndentChar">
    <w:name w:val="Body Text Indent Char"/>
    <w:basedOn w:val="DefaultParagraphFont"/>
    <w:link w:val="BodyTextIndent"/>
    <w:semiHidden/>
    <w:rsid w:val="00252C8B"/>
    <w:rPr>
      <w:rFonts w:ascii="Arial Nova Light" w:eastAsia="Times New Roman" w:hAnsi="Arial Nova Light" w:cs="Times New Roman"/>
      <w:szCs w:val="20"/>
      <w:lang w:val="en-US"/>
    </w:rPr>
  </w:style>
  <w:style w:type="paragraph" w:styleId="BodyTextFirstIndent2">
    <w:name w:val="Body Text First Indent 2"/>
    <w:basedOn w:val="BodyTextIndent"/>
    <w:link w:val="BodyTextFirstIndent2Char"/>
    <w:semiHidden/>
    <w:rsid w:val="00215EBE"/>
    <w:pPr>
      <w:ind w:firstLine="210"/>
    </w:pPr>
  </w:style>
  <w:style w:type="character" w:customStyle="1" w:styleId="BodyTextFirstIndent2Char">
    <w:name w:val="Body Text First Indent 2 Char"/>
    <w:basedOn w:val="BodyTextIndentChar"/>
    <w:link w:val="BodyTextFirstIndent2"/>
    <w:semiHidden/>
    <w:rsid w:val="00252C8B"/>
    <w:rPr>
      <w:rFonts w:ascii="Arial Nova Light" w:eastAsia="Times New Roman" w:hAnsi="Arial Nova Light" w:cs="Times New Roman"/>
      <w:szCs w:val="20"/>
      <w:lang w:val="en-US"/>
    </w:rPr>
  </w:style>
  <w:style w:type="paragraph" w:styleId="BodyTextIndent2">
    <w:name w:val="Body Text Indent 2"/>
    <w:basedOn w:val="Normal"/>
    <w:link w:val="BodyTextIndent2Char"/>
    <w:semiHidden/>
    <w:rsid w:val="00215EBE"/>
    <w:pPr>
      <w:spacing w:after="120" w:line="480" w:lineRule="auto"/>
      <w:ind w:left="283"/>
    </w:pPr>
  </w:style>
  <w:style w:type="character" w:customStyle="1" w:styleId="BodyTextIndent2Char">
    <w:name w:val="Body Text Indent 2 Char"/>
    <w:basedOn w:val="DefaultParagraphFont"/>
    <w:link w:val="BodyTextIndent2"/>
    <w:semiHidden/>
    <w:rsid w:val="00252C8B"/>
    <w:rPr>
      <w:rFonts w:ascii="Arial Nova Light" w:eastAsia="Times New Roman" w:hAnsi="Arial Nova Light" w:cs="Times New Roman"/>
      <w:szCs w:val="20"/>
      <w:lang w:val="en-US"/>
    </w:rPr>
  </w:style>
  <w:style w:type="paragraph" w:styleId="BodyTextIndent3">
    <w:name w:val="Body Text Indent 3"/>
    <w:basedOn w:val="Normal"/>
    <w:link w:val="BodyTextIndent3Char"/>
    <w:semiHidden/>
    <w:rsid w:val="00215EBE"/>
    <w:pPr>
      <w:spacing w:after="120"/>
      <w:ind w:left="283"/>
    </w:pPr>
    <w:rPr>
      <w:sz w:val="16"/>
      <w:szCs w:val="16"/>
    </w:rPr>
  </w:style>
  <w:style w:type="character" w:customStyle="1" w:styleId="BodyTextIndent3Char">
    <w:name w:val="Body Text Indent 3 Char"/>
    <w:basedOn w:val="DefaultParagraphFont"/>
    <w:link w:val="BodyTextIndent3"/>
    <w:semiHidden/>
    <w:rsid w:val="00252C8B"/>
    <w:rPr>
      <w:rFonts w:ascii="Arial Nova Light" w:eastAsia="Times New Roman" w:hAnsi="Arial Nova Light" w:cs="Times New Roman"/>
      <w:sz w:val="16"/>
      <w:szCs w:val="16"/>
      <w:lang w:val="en-US"/>
    </w:rPr>
  </w:style>
  <w:style w:type="paragraph" w:styleId="Closing">
    <w:name w:val="Closing"/>
    <w:basedOn w:val="Normal"/>
    <w:link w:val="ClosingChar"/>
    <w:semiHidden/>
    <w:rsid w:val="00215EBE"/>
    <w:pPr>
      <w:ind w:left="4252"/>
    </w:pPr>
  </w:style>
  <w:style w:type="character" w:customStyle="1" w:styleId="ClosingChar">
    <w:name w:val="Closing Char"/>
    <w:basedOn w:val="DefaultParagraphFont"/>
    <w:link w:val="Closing"/>
    <w:semiHidden/>
    <w:rsid w:val="00252C8B"/>
    <w:rPr>
      <w:rFonts w:ascii="Arial Nova Light" w:eastAsia="Times New Roman" w:hAnsi="Arial Nova Light" w:cs="Times New Roman"/>
      <w:szCs w:val="20"/>
      <w:lang w:val="en-US"/>
    </w:rPr>
  </w:style>
  <w:style w:type="paragraph" w:styleId="Date">
    <w:name w:val="Date"/>
    <w:basedOn w:val="Normal"/>
    <w:next w:val="Normal"/>
    <w:link w:val="DateChar"/>
    <w:semiHidden/>
    <w:rsid w:val="00215EBE"/>
  </w:style>
  <w:style w:type="character" w:customStyle="1" w:styleId="DateChar">
    <w:name w:val="Date Char"/>
    <w:basedOn w:val="DefaultParagraphFont"/>
    <w:link w:val="Date"/>
    <w:semiHidden/>
    <w:rsid w:val="00252C8B"/>
    <w:rPr>
      <w:rFonts w:ascii="Arial Nova Light" w:eastAsia="Times New Roman" w:hAnsi="Arial Nova Light" w:cs="Times New Roman"/>
      <w:szCs w:val="20"/>
      <w:lang w:val="en-US"/>
    </w:rPr>
  </w:style>
  <w:style w:type="paragraph" w:styleId="DocumentMap">
    <w:name w:val="Document Map"/>
    <w:basedOn w:val="Normal"/>
    <w:link w:val="DocumentMapChar"/>
    <w:semiHidden/>
    <w:rsid w:val="00215EBE"/>
    <w:pPr>
      <w:shd w:val="clear" w:color="auto" w:fill="000080"/>
    </w:pPr>
    <w:rPr>
      <w:rFonts w:ascii="Tahoma" w:hAnsi="Tahoma" w:cs="Tahoma"/>
    </w:rPr>
  </w:style>
  <w:style w:type="character" w:customStyle="1" w:styleId="DocumentMapChar">
    <w:name w:val="Document Map Char"/>
    <w:basedOn w:val="DefaultParagraphFont"/>
    <w:link w:val="DocumentMap"/>
    <w:semiHidden/>
    <w:rsid w:val="00252C8B"/>
    <w:rPr>
      <w:rFonts w:ascii="Tahoma" w:eastAsia="Times New Roman" w:hAnsi="Tahoma" w:cs="Tahoma"/>
      <w:szCs w:val="20"/>
      <w:shd w:val="clear" w:color="auto" w:fill="000080"/>
      <w:lang w:val="en-US"/>
    </w:rPr>
  </w:style>
  <w:style w:type="paragraph" w:styleId="E-mailSignature">
    <w:name w:val="E-mail Signature"/>
    <w:basedOn w:val="Normal"/>
    <w:link w:val="E-mailSignatureChar"/>
    <w:semiHidden/>
    <w:rsid w:val="00215EBE"/>
  </w:style>
  <w:style w:type="character" w:customStyle="1" w:styleId="E-mailSignatureChar">
    <w:name w:val="E-mail Signature Char"/>
    <w:basedOn w:val="DefaultParagraphFont"/>
    <w:link w:val="E-mailSignature"/>
    <w:semiHidden/>
    <w:rsid w:val="00252C8B"/>
    <w:rPr>
      <w:rFonts w:ascii="Arial Nova Light" w:eastAsia="Times New Roman" w:hAnsi="Arial Nova Light" w:cs="Times New Roman"/>
      <w:szCs w:val="20"/>
      <w:lang w:val="en-US"/>
    </w:rPr>
  </w:style>
  <w:style w:type="paragraph" w:styleId="EndnoteText">
    <w:name w:val="endnote text"/>
    <w:basedOn w:val="Normal"/>
    <w:link w:val="EndnoteTextChar"/>
    <w:semiHidden/>
    <w:rsid w:val="00215EBE"/>
  </w:style>
  <w:style w:type="character" w:customStyle="1" w:styleId="EndnoteTextChar">
    <w:name w:val="Endnote Text Char"/>
    <w:basedOn w:val="DefaultParagraphFont"/>
    <w:link w:val="EndnoteText"/>
    <w:semiHidden/>
    <w:rsid w:val="00252C8B"/>
    <w:rPr>
      <w:rFonts w:ascii="Arial Nova Light" w:eastAsia="Times New Roman" w:hAnsi="Arial Nova Light" w:cs="Times New Roman"/>
      <w:szCs w:val="20"/>
      <w:lang w:val="en-US"/>
    </w:rPr>
  </w:style>
  <w:style w:type="paragraph" w:styleId="EnvelopeAddress">
    <w:name w:val="envelope address"/>
    <w:basedOn w:val="Normal"/>
    <w:semiHidden/>
    <w:rsid w:val="00215EBE"/>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215EBE"/>
    <w:rPr>
      <w:rFonts w:ascii="Arial" w:hAnsi="Arial" w:cs="Arial"/>
    </w:rPr>
  </w:style>
  <w:style w:type="paragraph" w:styleId="HTMLAddress">
    <w:name w:val="HTML Address"/>
    <w:basedOn w:val="Normal"/>
    <w:link w:val="HTMLAddressChar"/>
    <w:semiHidden/>
    <w:rsid w:val="00215EBE"/>
    <w:rPr>
      <w:i/>
      <w:iCs/>
    </w:rPr>
  </w:style>
  <w:style w:type="character" w:customStyle="1" w:styleId="HTMLAddressChar">
    <w:name w:val="HTML Address Char"/>
    <w:basedOn w:val="DefaultParagraphFont"/>
    <w:link w:val="HTMLAddress"/>
    <w:semiHidden/>
    <w:rsid w:val="00252C8B"/>
    <w:rPr>
      <w:rFonts w:ascii="Arial Nova Light" w:eastAsia="Times New Roman" w:hAnsi="Arial Nova Light" w:cs="Times New Roman"/>
      <w:i/>
      <w:iCs/>
      <w:szCs w:val="20"/>
      <w:lang w:val="en-US"/>
    </w:rPr>
  </w:style>
  <w:style w:type="paragraph" w:styleId="List2">
    <w:name w:val="List 2"/>
    <w:basedOn w:val="Normal"/>
    <w:semiHidden/>
    <w:rsid w:val="00215EBE"/>
    <w:pPr>
      <w:ind w:left="566" w:hanging="283"/>
    </w:pPr>
  </w:style>
  <w:style w:type="paragraph" w:styleId="List3">
    <w:name w:val="List 3"/>
    <w:basedOn w:val="Normal"/>
    <w:semiHidden/>
    <w:rsid w:val="00215EBE"/>
    <w:pPr>
      <w:ind w:left="849" w:hanging="283"/>
    </w:pPr>
  </w:style>
  <w:style w:type="paragraph" w:styleId="List4">
    <w:name w:val="List 4"/>
    <w:basedOn w:val="Normal"/>
    <w:semiHidden/>
    <w:rsid w:val="00215EBE"/>
    <w:pPr>
      <w:ind w:left="1132" w:hanging="283"/>
    </w:pPr>
  </w:style>
  <w:style w:type="paragraph" w:styleId="List5">
    <w:name w:val="List 5"/>
    <w:basedOn w:val="Normal"/>
    <w:semiHidden/>
    <w:rsid w:val="00215EBE"/>
    <w:pPr>
      <w:ind w:left="1415" w:hanging="283"/>
    </w:pPr>
  </w:style>
  <w:style w:type="paragraph" w:styleId="ListContinue">
    <w:name w:val="List Continue"/>
    <w:basedOn w:val="Normal"/>
    <w:semiHidden/>
    <w:rsid w:val="00215EBE"/>
    <w:pPr>
      <w:spacing w:after="120"/>
      <w:ind w:left="283"/>
    </w:pPr>
  </w:style>
  <w:style w:type="paragraph" w:styleId="ListContinue2">
    <w:name w:val="List Continue 2"/>
    <w:basedOn w:val="Normal"/>
    <w:semiHidden/>
    <w:rsid w:val="00215EBE"/>
    <w:pPr>
      <w:spacing w:after="120"/>
      <w:ind w:left="566"/>
    </w:pPr>
  </w:style>
  <w:style w:type="paragraph" w:styleId="ListContinue3">
    <w:name w:val="List Continue 3"/>
    <w:basedOn w:val="Normal"/>
    <w:semiHidden/>
    <w:rsid w:val="00215EBE"/>
    <w:pPr>
      <w:spacing w:after="120"/>
      <w:ind w:left="849"/>
    </w:pPr>
  </w:style>
  <w:style w:type="paragraph" w:styleId="ListContinue4">
    <w:name w:val="List Continue 4"/>
    <w:basedOn w:val="Normal"/>
    <w:semiHidden/>
    <w:rsid w:val="00215EBE"/>
    <w:pPr>
      <w:spacing w:after="120"/>
      <w:ind w:left="1132"/>
    </w:pPr>
  </w:style>
  <w:style w:type="paragraph" w:styleId="ListContinue5">
    <w:name w:val="List Continue 5"/>
    <w:basedOn w:val="Normal"/>
    <w:semiHidden/>
    <w:rsid w:val="00215EBE"/>
    <w:pPr>
      <w:spacing w:after="120"/>
      <w:ind w:left="1415"/>
    </w:pPr>
  </w:style>
  <w:style w:type="paragraph" w:styleId="MacroText">
    <w:name w:val="macro"/>
    <w:link w:val="MacroTextChar"/>
    <w:semiHidden/>
    <w:rsid w:val="00215EBE"/>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before="60" w:after="60" w:line="240" w:lineRule="auto"/>
      <w:textAlignment w:val="baseline"/>
    </w:pPr>
    <w:rPr>
      <w:rFonts w:ascii="Courier New" w:eastAsia="Times New Roman" w:hAnsi="Courier New" w:cs="Courier New"/>
      <w:sz w:val="20"/>
      <w:szCs w:val="20"/>
      <w:lang w:val="en-US"/>
    </w:rPr>
  </w:style>
  <w:style w:type="character" w:customStyle="1" w:styleId="MacroTextChar">
    <w:name w:val="Macro Text Char"/>
    <w:basedOn w:val="DefaultParagraphFont"/>
    <w:link w:val="MacroText"/>
    <w:semiHidden/>
    <w:rsid w:val="00252C8B"/>
    <w:rPr>
      <w:rFonts w:ascii="Courier New" w:eastAsia="Times New Roman" w:hAnsi="Courier New" w:cs="Courier New"/>
      <w:sz w:val="20"/>
      <w:szCs w:val="20"/>
      <w:lang w:val="en-US"/>
    </w:rPr>
  </w:style>
  <w:style w:type="paragraph" w:styleId="MessageHeader">
    <w:name w:val="Message Header"/>
    <w:basedOn w:val="Normal"/>
    <w:link w:val="MessageHeaderChar"/>
    <w:semiHidden/>
    <w:rsid w:val="00215E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semiHidden/>
    <w:rsid w:val="00252C8B"/>
    <w:rPr>
      <w:rFonts w:ascii="Arial" w:eastAsia="Times New Roman" w:hAnsi="Arial" w:cs="Arial"/>
      <w:sz w:val="24"/>
      <w:szCs w:val="24"/>
      <w:shd w:val="pct20" w:color="auto" w:fill="auto"/>
      <w:lang w:val="en-US"/>
    </w:rPr>
  </w:style>
  <w:style w:type="paragraph" w:styleId="NormalIndent">
    <w:name w:val="Normal Indent"/>
    <w:basedOn w:val="Normal"/>
    <w:semiHidden/>
    <w:rsid w:val="00215EBE"/>
    <w:pPr>
      <w:ind w:left="720"/>
    </w:pPr>
  </w:style>
  <w:style w:type="paragraph" w:styleId="NoteHeading">
    <w:name w:val="Note Heading"/>
    <w:basedOn w:val="Normal"/>
    <w:next w:val="Normal"/>
    <w:link w:val="NoteHeadingChar"/>
    <w:semiHidden/>
    <w:rsid w:val="00215EBE"/>
  </w:style>
  <w:style w:type="character" w:customStyle="1" w:styleId="NoteHeadingChar">
    <w:name w:val="Note Heading Char"/>
    <w:basedOn w:val="DefaultParagraphFont"/>
    <w:link w:val="NoteHeading"/>
    <w:semiHidden/>
    <w:rsid w:val="00252C8B"/>
    <w:rPr>
      <w:rFonts w:ascii="Arial Nova Light" w:eastAsia="Times New Roman" w:hAnsi="Arial Nova Light" w:cs="Times New Roman"/>
      <w:szCs w:val="20"/>
      <w:lang w:val="en-US"/>
    </w:rPr>
  </w:style>
  <w:style w:type="paragraph" w:styleId="PlainText">
    <w:name w:val="Plain Text"/>
    <w:basedOn w:val="Normal"/>
    <w:link w:val="PlainTextChar"/>
    <w:semiHidden/>
    <w:rsid w:val="00215EBE"/>
    <w:rPr>
      <w:rFonts w:ascii="Courier New" w:hAnsi="Courier New" w:cs="Courier New"/>
    </w:rPr>
  </w:style>
  <w:style w:type="character" w:customStyle="1" w:styleId="PlainTextChar">
    <w:name w:val="Plain Text Char"/>
    <w:basedOn w:val="DefaultParagraphFont"/>
    <w:link w:val="PlainText"/>
    <w:semiHidden/>
    <w:rsid w:val="00252C8B"/>
    <w:rPr>
      <w:rFonts w:ascii="Courier New" w:eastAsia="Times New Roman" w:hAnsi="Courier New" w:cs="Courier New"/>
      <w:szCs w:val="20"/>
      <w:lang w:val="en-US"/>
    </w:rPr>
  </w:style>
  <w:style w:type="paragraph" w:styleId="Salutation">
    <w:name w:val="Salutation"/>
    <w:basedOn w:val="Normal"/>
    <w:next w:val="Normal"/>
    <w:link w:val="SalutationChar"/>
    <w:semiHidden/>
    <w:rsid w:val="00215EBE"/>
  </w:style>
  <w:style w:type="character" w:customStyle="1" w:styleId="SalutationChar">
    <w:name w:val="Salutation Char"/>
    <w:basedOn w:val="DefaultParagraphFont"/>
    <w:link w:val="Salutation"/>
    <w:semiHidden/>
    <w:rsid w:val="00252C8B"/>
    <w:rPr>
      <w:rFonts w:ascii="Arial Nova Light" w:eastAsia="Times New Roman" w:hAnsi="Arial Nova Light" w:cs="Times New Roman"/>
      <w:szCs w:val="20"/>
      <w:lang w:val="en-US"/>
    </w:rPr>
  </w:style>
  <w:style w:type="paragraph" w:styleId="Signature">
    <w:name w:val="Signature"/>
    <w:basedOn w:val="Normal"/>
    <w:link w:val="SignatureChar"/>
    <w:semiHidden/>
    <w:rsid w:val="00215EBE"/>
    <w:pPr>
      <w:ind w:left="4252"/>
    </w:pPr>
  </w:style>
  <w:style w:type="character" w:customStyle="1" w:styleId="SignatureChar">
    <w:name w:val="Signature Char"/>
    <w:basedOn w:val="DefaultParagraphFont"/>
    <w:link w:val="Signature"/>
    <w:semiHidden/>
    <w:rsid w:val="00252C8B"/>
    <w:rPr>
      <w:rFonts w:ascii="Arial Nova Light" w:eastAsia="Times New Roman" w:hAnsi="Arial Nova Light" w:cs="Times New Roman"/>
      <w:szCs w:val="20"/>
      <w:lang w:val="en-US"/>
    </w:rPr>
  </w:style>
  <w:style w:type="paragraph" w:styleId="TableofAuthorities">
    <w:name w:val="table of authorities"/>
    <w:basedOn w:val="Normal"/>
    <w:next w:val="Normal"/>
    <w:semiHidden/>
    <w:rsid w:val="00215EBE"/>
    <w:pPr>
      <w:ind w:left="200" w:hanging="200"/>
    </w:pPr>
  </w:style>
  <w:style w:type="paragraph" w:styleId="TableofFigures">
    <w:name w:val="table of figures"/>
    <w:basedOn w:val="Normal"/>
    <w:next w:val="Normal"/>
    <w:semiHidden/>
    <w:rsid w:val="00215EBE"/>
    <w:pPr>
      <w:ind w:left="400" w:hanging="400"/>
    </w:pPr>
  </w:style>
  <w:style w:type="paragraph" w:styleId="TOAHeading">
    <w:name w:val="toa heading"/>
    <w:basedOn w:val="Normal"/>
    <w:next w:val="Normal"/>
    <w:semiHidden/>
    <w:rsid w:val="00215EBE"/>
    <w:pPr>
      <w:spacing w:before="120"/>
    </w:pPr>
    <w:rPr>
      <w:rFonts w:ascii="Arial" w:hAnsi="Arial" w:cs="Arial"/>
      <w:b/>
      <w:bCs/>
      <w:sz w:val="24"/>
      <w:szCs w:val="24"/>
    </w:rPr>
  </w:style>
  <w:style w:type="paragraph" w:styleId="BalloonText">
    <w:name w:val="Balloon Text"/>
    <w:basedOn w:val="Normal"/>
    <w:link w:val="BalloonTextChar"/>
    <w:uiPriority w:val="99"/>
    <w:semiHidden/>
    <w:unhideWhenUsed/>
    <w:rsid w:val="00215EB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5EBE"/>
    <w:rPr>
      <w:rFonts w:ascii="Tahoma" w:eastAsia="Times New Roman" w:hAnsi="Tahoma" w:cs="Tahoma"/>
      <w:sz w:val="16"/>
      <w:szCs w:val="16"/>
      <w:lang w:val="en-US"/>
    </w:rPr>
  </w:style>
  <w:style w:type="paragraph" w:styleId="Revision">
    <w:name w:val="Revision"/>
    <w:hidden/>
    <w:uiPriority w:val="99"/>
    <w:semiHidden/>
    <w:rsid w:val="00215EBE"/>
    <w:pPr>
      <w:spacing w:after="0" w:line="240" w:lineRule="auto"/>
    </w:pPr>
    <w:rPr>
      <w:rFonts w:ascii="Times New Roman" w:eastAsia="Times New Roman" w:hAnsi="Times New Roman" w:cs="Times New Roman"/>
      <w:sz w:val="20"/>
      <w:szCs w:val="20"/>
      <w:lang w:val="en-US"/>
    </w:rPr>
  </w:style>
  <w:style w:type="table" w:styleId="TableGrid">
    <w:name w:val="Table Grid"/>
    <w:basedOn w:val="TableNormal"/>
    <w:uiPriority w:val="59"/>
    <w:rsid w:val="00215EBE"/>
    <w:pPr>
      <w:spacing w:after="0" w:line="240" w:lineRule="auto"/>
    </w:pPr>
    <w:rPr>
      <w:rFonts w:ascii="Times New Roman" w:eastAsia="Times New Roman" w:hAnsi="Times New Roman"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110655">
      <w:bodyDiv w:val="1"/>
      <w:marLeft w:val="0"/>
      <w:marRight w:val="0"/>
      <w:marTop w:val="0"/>
      <w:marBottom w:val="0"/>
      <w:divBdr>
        <w:top w:val="none" w:sz="0" w:space="0" w:color="auto"/>
        <w:left w:val="none" w:sz="0" w:space="0" w:color="auto"/>
        <w:bottom w:val="none" w:sz="0" w:space="0" w:color="auto"/>
        <w:right w:val="none" w:sz="0" w:space="0" w:color="auto"/>
      </w:divBdr>
    </w:div>
    <w:div w:id="61409844">
      <w:bodyDiv w:val="1"/>
      <w:marLeft w:val="0"/>
      <w:marRight w:val="0"/>
      <w:marTop w:val="0"/>
      <w:marBottom w:val="0"/>
      <w:divBdr>
        <w:top w:val="none" w:sz="0" w:space="0" w:color="auto"/>
        <w:left w:val="none" w:sz="0" w:space="0" w:color="auto"/>
        <w:bottom w:val="none" w:sz="0" w:space="0" w:color="auto"/>
        <w:right w:val="none" w:sz="0" w:space="0" w:color="auto"/>
      </w:divBdr>
    </w:div>
    <w:div w:id="64884745">
      <w:bodyDiv w:val="1"/>
      <w:marLeft w:val="0"/>
      <w:marRight w:val="0"/>
      <w:marTop w:val="0"/>
      <w:marBottom w:val="0"/>
      <w:divBdr>
        <w:top w:val="none" w:sz="0" w:space="0" w:color="auto"/>
        <w:left w:val="none" w:sz="0" w:space="0" w:color="auto"/>
        <w:bottom w:val="none" w:sz="0" w:space="0" w:color="auto"/>
        <w:right w:val="none" w:sz="0" w:space="0" w:color="auto"/>
      </w:divBdr>
    </w:div>
    <w:div w:id="83305848">
      <w:bodyDiv w:val="1"/>
      <w:marLeft w:val="0"/>
      <w:marRight w:val="0"/>
      <w:marTop w:val="0"/>
      <w:marBottom w:val="0"/>
      <w:divBdr>
        <w:top w:val="none" w:sz="0" w:space="0" w:color="auto"/>
        <w:left w:val="none" w:sz="0" w:space="0" w:color="auto"/>
        <w:bottom w:val="none" w:sz="0" w:space="0" w:color="auto"/>
        <w:right w:val="none" w:sz="0" w:space="0" w:color="auto"/>
      </w:divBdr>
    </w:div>
    <w:div w:id="187765558">
      <w:bodyDiv w:val="1"/>
      <w:marLeft w:val="0"/>
      <w:marRight w:val="0"/>
      <w:marTop w:val="0"/>
      <w:marBottom w:val="0"/>
      <w:divBdr>
        <w:top w:val="none" w:sz="0" w:space="0" w:color="auto"/>
        <w:left w:val="none" w:sz="0" w:space="0" w:color="auto"/>
        <w:bottom w:val="none" w:sz="0" w:space="0" w:color="auto"/>
        <w:right w:val="none" w:sz="0" w:space="0" w:color="auto"/>
      </w:divBdr>
      <w:divsChild>
        <w:div w:id="17260973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42381090">
      <w:bodyDiv w:val="1"/>
      <w:marLeft w:val="0"/>
      <w:marRight w:val="0"/>
      <w:marTop w:val="0"/>
      <w:marBottom w:val="0"/>
      <w:divBdr>
        <w:top w:val="none" w:sz="0" w:space="0" w:color="auto"/>
        <w:left w:val="none" w:sz="0" w:space="0" w:color="auto"/>
        <w:bottom w:val="none" w:sz="0" w:space="0" w:color="auto"/>
        <w:right w:val="none" w:sz="0" w:space="0" w:color="auto"/>
      </w:divBdr>
    </w:div>
    <w:div w:id="243955284">
      <w:bodyDiv w:val="1"/>
      <w:marLeft w:val="0"/>
      <w:marRight w:val="0"/>
      <w:marTop w:val="0"/>
      <w:marBottom w:val="0"/>
      <w:divBdr>
        <w:top w:val="none" w:sz="0" w:space="0" w:color="auto"/>
        <w:left w:val="none" w:sz="0" w:space="0" w:color="auto"/>
        <w:bottom w:val="none" w:sz="0" w:space="0" w:color="auto"/>
        <w:right w:val="none" w:sz="0" w:space="0" w:color="auto"/>
      </w:divBdr>
    </w:div>
    <w:div w:id="244920797">
      <w:bodyDiv w:val="1"/>
      <w:marLeft w:val="0"/>
      <w:marRight w:val="0"/>
      <w:marTop w:val="0"/>
      <w:marBottom w:val="0"/>
      <w:divBdr>
        <w:top w:val="none" w:sz="0" w:space="0" w:color="auto"/>
        <w:left w:val="none" w:sz="0" w:space="0" w:color="auto"/>
        <w:bottom w:val="none" w:sz="0" w:space="0" w:color="auto"/>
        <w:right w:val="none" w:sz="0" w:space="0" w:color="auto"/>
      </w:divBdr>
    </w:div>
    <w:div w:id="248077402">
      <w:bodyDiv w:val="1"/>
      <w:marLeft w:val="0"/>
      <w:marRight w:val="0"/>
      <w:marTop w:val="0"/>
      <w:marBottom w:val="0"/>
      <w:divBdr>
        <w:top w:val="none" w:sz="0" w:space="0" w:color="auto"/>
        <w:left w:val="none" w:sz="0" w:space="0" w:color="auto"/>
        <w:bottom w:val="none" w:sz="0" w:space="0" w:color="auto"/>
        <w:right w:val="none" w:sz="0" w:space="0" w:color="auto"/>
      </w:divBdr>
    </w:div>
    <w:div w:id="292714946">
      <w:bodyDiv w:val="1"/>
      <w:marLeft w:val="0"/>
      <w:marRight w:val="0"/>
      <w:marTop w:val="0"/>
      <w:marBottom w:val="0"/>
      <w:divBdr>
        <w:top w:val="none" w:sz="0" w:space="0" w:color="auto"/>
        <w:left w:val="none" w:sz="0" w:space="0" w:color="auto"/>
        <w:bottom w:val="none" w:sz="0" w:space="0" w:color="auto"/>
        <w:right w:val="none" w:sz="0" w:space="0" w:color="auto"/>
      </w:divBdr>
    </w:div>
    <w:div w:id="306403961">
      <w:bodyDiv w:val="1"/>
      <w:marLeft w:val="0"/>
      <w:marRight w:val="0"/>
      <w:marTop w:val="0"/>
      <w:marBottom w:val="0"/>
      <w:divBdr>
        <w:top w:val="none" w:sz="0" w:space="0" w:color="auto"/>
        <w:left w:val="none" w:sz="0" w:space="0" w:color="auto"/>
        <w:bottom w:val="none" w:sz="0" w:space="0" w:color="auto"/>
        <w:right w:val="none" w:sz="0" w:space="0" w:color="auto"/>
      </w:divBdr>
    </w:div>
    <w:div w:id="371468362">
      <w:bodyDiv w:val="1"/>
      <w:marLeft w:val="0"/>
      <w:marRight w:val="0"/>
      <w:marTop w:val="0"/>
      <w:marBottom w:val="0"/>
      <w:divBdr>
        <w:top w:val="none" w:sz="0" w:space="0" w:color="auto"/>
        <w:left w:val="none" w:sz="0" w:space="0" w:color="auto"/>
        <w:bottom w:val="none" w:sz="0" w:space="0" w:color="auto"/>
        <w:right w:val="none" w:sz="0" w:space="0" w:color="auto"/>
      </w:divBdr>
    </w:div>
    <w:div w:id="386730965">
      <w:bodyDiv w:val="1"/>
      <w:marLeft w:val="0"/>
      <w:marRight w:val="0"/>
      <w:marTop w:val="0"/>
      <w:marBottom w:val="0"/>
      <w:divBdr>
        <w:top w:val="none" w:sz="0" w:space="0" w:color="auto"/>
        <w:left w:val="none" w:sz="0" w:space="0" w:color="auto"/>
        <w:bottom w:val="none" w:sz="0" w:space="0" w:color="auto"/>
        <w:right w:val="none" w:sz="0" w:space="0" w:color="auto"/>
      </w:divBdr>
    </w:div>
    <w:div w:id="394090884">
      <w:bodyDiv w:val="1"/>
      <w:marLeft w:val="0"/>
      <w:marRight w:val="0"/>
      <w:marTop w:val="0"/>
      <w:marBottom w:val="0"/>
      <w:divBdr>
        <w:top w:val="none" w:sz="0" w:space="0" w:color="auto"/>
        <w:left w:val="none" w:sz="0" w:space="0" w:color="auto"/>
        <w:bottom w:val="none" w:sz="0" w:space="0" w:color="auto"/>
        <w:right w:val="none" w:sz="0" w:space="0" w:color="auto"/>
      </w:divBdr>
    </w:div>
    <w:div w:id="396635244">
      <w:bodyDiv w:val="1"/>
      <w:marLeft w:val="0"/>
      <w:marRight w:val="0"/>
      <w:marTop w:val="0"/>
      <w:marBottom w:val="0"/>
      <w:divBdr>
        <w:top w:val="none" w:sz="0" w:space="0" w:color="auto"/>
        <w:left w:val="none" w:sz="0" w:space="0" w:color="auto"/>
        <w:bottom w:val="none" w:sz="0" w:space="0" w:color="auto"/>
        <w:right w:val="none" w:sz="0" w:space="0" w:color="auto"/>
      </w:divBdr>
    </w:div>
    <w:div w:id="514880694">
      <w:bodyDiv w:val="1"/>
      <w:marLeft w:val="0"/>
      <w:marRight w:val="0"/>
      <w:marTop w:val="0"/>
      <w:marBottom w:val="0"/>
      <w:divBdr>
        <w:top w:val="none" w:sz="0" w:space="0" w:color="auto"/>
        <w:left w:val="none" w:sz="0" w:space="0" w:color="auto"/>
        <w:bottom w:val="none" w:sz="0" w:space="0" w:color="auto"/>
        <w:right w:val="none" w:sz="0" w:space="0" w:color="auto"/>
      </w:divBdr>
    </w:div>
    <w:div w:id="526718149">
      <w:bodyDiv w:val="1"/>
      <w:marLeft w:val="0"/>
      <w:marRight w:val="0"/>
      <w:marTop w:val="0"/>
      <w:marBottom w:val="0"/>
      <w:divBdr>
        <w:top w:val="none" w:sz="0" w:space="0" w:color="auto"/>
        <w:left w:val="none" w:sz="0" w:space="0" w:color="auto"/>
        <w:bottom w:val="none" w:sz="0" w:space="0" w:color="auto"/>
        <w:right w:val="none" w:sz="0" w:space="0" w:color="auto"/>
      </w:divBdr>
    </w:div>
    <w:div w:id="587347231">
      <w:bodyDiv w:val="1"/>
      <w:marLeft w:val="0"/>
      <w:marRight w:val="0"/>
      <w:marTop w:val="0"/>
      <w:marBottom w:val="0"/>
      <w:divBdr>
        <w:top w:val="none" w:sz="0" w:space="0" w:color="auto"/>
        <w:left w:val="none" w:sz="0" w:space="0" w:color="auto"/>
        <w:bottom w:val="none" w:sz="0" w:space="0" w:color="auto"/>
        <w:right w:val="none" w:sz="0" w:space="0" w:color="auto"/>
      </w:divBdr>
    </w:div>
    <w:div w:id="627316341">
      <w:bodyDiv w:val="1"/>
      <w:marLeft w:val="0"/>
      <w:marRight w:val="0"/>
      <w:marTop w:val="0"/>
      <w:marBottom w:val="0"/>
      <w:divBdr>
        <w:top w:val="none" w:sz="0" w:space="0" w:color="auto"/>
        <w:left w:val="none" w:sz="0" w:space="0" w:color="auto"/>
        <w:bottom w:val="none" w:sz="0" w:space="0" w:color="auto"/>
        <w:right w:val="none" w:sz="0" w:space="0" w:color="auto"/>
      </w:divBdr>
    </w:div>
    <w:div w:id="655186839">
      <w:bodyDiv w:val="1"/>
      <w:marLeft w:val="0"/>
      <w:marRight w:val="0"/>
      <w:marTop w:val="0"/>
      <w:marBottom w:val="0"/>
      <w:divBdr>
        <w:top w:val="none" w:sz="0" w:space="0" w:color="auto"/>
        <w:left w:val="none" w:sz="0" w:space="0" w:color="auto"/>
        <w:bottom w:val="none" w:sz="0" w:space="0" w:color="auto"/>
        <w:right w:val="none" w:sz="0" w:space="0" w:color="auto"/>
      </w:divBdr>
    </w:div>
    <w:div w:id="676468046">
      <w:bodyDiv w:val="1"/>
      <w:marLeft w:val="0"/>
      <w:marRight w:val="0"/>
      <w:marTop w:val="0"/>
      <w:marBottom w:val="0"/>
      <w:divBdr>
        <w:top w:val="none" w:sz="0" w:space="0" w:color="auto"/>
        <w:left w:val="none" w:sz="0" w:space="0" w:color="auto"/>
        <w:bottom w:val="none" w:sz="0" w:space="0" w:color="auto"/>
        <w:right w:val="none" w:sz="0" w:space="0" w:color="auto"/>
      </w:divBdr>
    </w:div>
    <w:div w:id="731540789">
      <w:bodyDiv w:val="1"/>
      <w:marLeft w:val="0"/>
      <w:marRight w:val="0"/>
      <w:marTop w:val="0"/>
      <w:marBottom w:val="0"/>
      <w:divBdr>
        <w:top w:val="none" w:sz="0" w:space="0" w:color="auto"/>
        <w:left w:val="none" w:sz="0" w:space="0" w:color="auto"/>
        <w:bottom w:val="none" w:sz="0" w:space="0" w:color="auto"/>
        <w:right w:val="none" w:sz="0" w:space="0" w:color="auto"/>
      </w:divBdr>
    </w:div>
    <w:div w:id="732314953">
      <w:bodyDiv w:val="1"/>
      <w:marLeft w:val="0"/>
      <w:marRight w:val="0"/>
      <w:marTop w:val="0"/>
      <w:marBottom w:val="0"/>
      <w:divBdr>
        <w:top w:val="none" w:sz="0" w:space="0" w:color="auto"/>
        <w:left w:val="none" w:sz="0" w:space="0" w:color="auto"/>
        <w:bottom w:val="none" w:sz="0" w:space="0" w:color="auto"/>
        <w:right w:val="none" w:sz="0" w:space="0" w:color="auto"/>
      </w:divBdr>
    </w:div>
    <w:div w:id="765999809">
      <w:bodyDiv w:val="1"/>
      <w:marLeft w:val="0"/>
      <w:marRight w:val="0"/>
      <w:marTop w:val="0"/>
      <w:marBottom w:val="0"/>
      <w:divBdr>
        <w:top w:val="none" w:sz="0" w:space="0" w:color="auto"/>
        <w:left w:val="none" w:sz="0" w:space="0" w:color="auto"/>
        <w:bottom w:val="none" w:sz="0" w:space="0" w:color="auto"/>
        <w:right w:val="none" w:sz="0" w:space="0" w:color="auto"/>
      </w:divBdr>
    </w:div>
    <w:div w:id="767434738">
      <w:bodyDiv w:val="1"/>
      <w:marLeft w:val="0"/>
      <w:marRight w:val="0"/>
      <w:marTop w:val="0"/>
      <w:marBottom w:val="0"/>
      <w:divBdr>
        <w:top w:val="none" w:sz="0" w:space="0" w:color="auto"/>
        <w:left w:val="none" w:sz="0" w:space="0" w:color="auto"/>
        <w:bottom w:val="none" w:sz="0" w:space="0" w:color="auto"/>
        <w:right w:val="none" w:sz="0" w:space="0" w:color="auto"/>
      </w:divBdr>
    </w:div>
    <w:div w:id="804128747">
      <w:bodyDiv w:val="1"/>
      <w:marLeft w:val="0"/>
      <w:marRight w:val="0"/>
      <w:marTop w:val="0"/>
      <w:marBottom w:val="0"/>
      <w:divBdr>
        <w:top w:val="none" w:sz="0" w:space="0" w:color="auto"/>
        <w:left w:val="none" w:sz="0" w:space="0" w:color="auto"/>
        <w:bottom w:val="none" w:sz="0" w:space="0" w:color="auto"/>
        <w:right w:val="none" w:sz="0" w:space="0" w:color="auto"/>
      </w:divBdr>
    </w:div>
    <w:div w:id="809325382">
      <w:bodyDiv w:val="1"/>
      <w:marLeft w:val="0"/>
      <w:marRight w:val="0"/>
      <w:marTop w:val="0"/>
      <w:marBottom w:val="0"/>
      <w:divBdr>
        <w:top w:val="none" w:sz="0" w:space="0" w:color="auto"/>
        <w:left w:val="none" w:sz="0" w:space="0" w:color="auto"/>
        <w:bottom w:val="none" w:sz="0" w:space="0" w:color="auto"/>
        <w:right w:val="none" w:sz="0" w:space="0" w:color="auto"/>
      </w:divBdr>
    </w:div>
    <w:div w:id="845244802">
      <w:bodyDiv w:val="1"/>
      <w:marLeft w:val="0"/>
      <w:marRight w:val="0"/>
      <w:marTop w:val="0"/>
      <w:marBottom w:val="0"/>
      <w:divBdr>
        <w:top w:val="none" w:sz="0" w:space="0" w:color="auto"/>
        <w:left w:val="none" w:sz="0" w:space="0" w:color="auto"/>
        <w:bottom w:val="none" w:sz="0" w:space="0" w:color="auto"/>
        <w:right w:val="none" w:sz="0" w:space="0" w:color="auto"/>
      </w:divBdr>
    </w:div>
    <w:div w:id="855848315">
      <w:bodyDiv w:val="1"/>
      <w:marLeft w:val="0"/>
      <w:marRight w:val="0"/>
      <w:marTop w:val="0"/>
      <w:marBottom w:val="0"/>
      <w:divBdr>
        <w:top w:val="none" w:sz="0" w:space="0" w:color="auto"/>
        <w:left w:val="none" w:sz="0" w:space="0" w:color="auto"/>
        <w:bottom w:val="none" w:sz="0" w:space="0" w:color="auto"/>
        <w:right w:val="none" w:sz="0" w:space="0" w:color="auto"/>
      </w:divBdr>
    </w:div>
    <w:div w:id="856386993">
      <w:bodyDiv w:val="1"/>
      <w:marLeft w:val="0"/>
      <w:marRight w:val="0"/>
      <w:marTop w:val="0"/>
      <w:marBottom w:val="0"/>
      <w:divBdr>
        <w:top w:val="none" w:sz="0" w:space="0" w:color="auto"/>
        <w:left w:val="none" w:sz="0" w:space="0" w:color="auto"/>
        <w:bottom w:val="none" w:sz="0" w:space="0" w:color="auto"/>
        <w:right w:val="none" w:sz="0" w:space="0" w:color="auto"/>
      </w:divBdr>
    </w:div>
    <w:div w:id="908224499">
      <w:bodyDiv w:val="1"/>
      <w:marLeft w:val="0"/>
      <w:marRight w:val="0"/>
      <w:marTop w:val="0"/>
      <w:marBottom w:val="0"/>
      <w:divBdr>
        <w:top w:val="none" w:sz="0" w:space="0" w:color="auto"/>
        <w:left w:val="none" w:sz="0" w:space="0" w:color="auto"/>
        <w:bottom w:val="none" w:sz="0" w:space="0" w:color="auto"/>
        <w:right w:val="none" w:sz="0" w:space="0" w:color="auto"/>
      </w:divBdr>
    </w:div>
    <w:div w:id="1000039902">
      <w:bodyDiv w:val="1"/>
      <w:marLeft w:val="0"/>
      <w:marRight w:val="0"/>
      <w:marTop w:val="0"/>
      <w:marBottom w:val="0"/>
      <w:divBdr>
        <w:top w:val="none" w:sz="0" w:space="0" w:color="auto"/>
        <w:left w:val="none" w:sz="0" w:space="0" w:color="auto"/>
        <w:bottom w:val="none" w:sz="0" w:space="0" w:color="auto"/>
        <w:right w:val="none" w:sz="0" w:space="0" w:color="auto"/>
      </w:divBdr>
    </w:div>
    <w:div w:id="1016035220">
      <w:bodyDiv w:val="1"/>
      <w:marLeft w:val="0"/>
      <w:marRight w:val="0"/>
      <w:marTop w:val="0"/>
      <w:marBottom w:val="0"/>
      <w:divBdr>
        <w:top w:val="none" w:sz="0" w:space="0" w:color="auto"/>
        <w:left w:val="none" w:sz="0" w:space="0" w:color="auto"/>
        <w:bottom w:val="none" w:sz="0" w:space="0" w:color="auto"/>
        <w:right w:val="none" w:sz="0" w:space="0" w:color="auto"/>
      </w:divBdr>
    </w:div>
    <w:div w:id="1192957101">
      <w:bodyDiv w:val="1"/>
      <w:marLeft w:val="0"/>
      <w:marRight w:val="0"/>
      <w:marTop w:val="0"/>
      <w:marBottom w:val="0"/>
      <w:divBdr>
        <w:top w:val="none" w:sz="0" w:space="0" w:color="auto"/>
        <w:left w:val="none" w:sz="0" w:space="0" w:color="auto"/>
        <w:bottom w:val="none" w:sz="0" w:space="0" w:color="auto"/>
        <w:right w:val="none" w:sz="0" w:space="0" w:color="auto"/>
      </w:divBdr>
    </w:div>
    <w:div w:id="1263995227">
      <w:bodyDiv w:val="1"/>
      <w:marLeft w:val="0"/>
      <w:marRight w:val="0"/>
      <w:marTop w:val="0"/>
      <w:marBottom w:val="0"/>
      <w:divBdr>
        <w:top w:val="none" w:sz="0" w:space="0" w:color="auto"/>
        <w:left w:val="none" w:sz="0" w:space="0" w:color="auto"/>
        <w:bottom w:val="none" w:sz="0" w:space="0" w:color="auto"/>
        <w:right w:val="none" w:sz="0" w:space="0" w:color="auto"/>
      </w:divBdr>
    </w:div>
    <w:div w:id="1288582836">
      <w:bodyDiv w:val="1"/>
      <w:marLeft w:val="0"/>
      <w:marRight w:val="0"/>
      <w:marTop w:val="0"/>
      <w:marBottom w:val="0"/>
      <w:divBdr>
        <w:top w:val="none" w:sz="0" w:space="0" w:color="auto"/>
        <w:left w:val="none" w:sz="0" w:space="0" w:color="auto"/>
        <w:bottom w:val="none" w:sz="0" w:space="0" w:color="auto"/>
        <w:right w:val="none" w:sz="0" w:space="0" w:color="auto"/>
      </w:divBdr>
    </w:div>
    <w:div w:id="1312783520">
      <w:bodyDiv w:val="1"/>
      <w:marLeft w:val="0"/>
      <w:marRight w:val="0"/>
      <w:marTop w:val="0"/>
      <w:marBottom w:val="0"/>
      <w:divBdr>
        <w:top w:val="none" w:sz="0" w:space="0" w:color="auto"/>
        <w:left w:val="none" w:sz="0" w:space="0" w:color="auto"/>
        <w:bottom w:val="none" w:sz="0" w:space="0" w:color="auto"/>
        <w:right w:val="none" w:sz="0" w:space="0" w:color="auto"/>
      </w:divBdr>
    </w:div>
    <w:div w:id="1342511783">
      <w:bodyDiv w:val="1"/>
      <w:marLeft w:val="0"/>
      <w:marRight w:val="0"/>
      <w:marTop w:val="0"/>
      <w:marBottom w:val="0"/>
      <w:divBdr>
        <w:top w:val="none" w:sz="0" w:space="0" w:color="auto"/>
        <w:left w:val="none" w:sz="0" w:space="0" w:color="auto"/>
        <w:bottom w:val="none" w:sz="0" w:space="0" w:color="auto"/>
        <w:right w:val="none" w:sz="0" w:space="0" w:color="auto"/>
      </w:divBdr>
    </w:div>
    <w:div w:id="1348749664">
      <w:bodyDiv w:val="1"/>
      <w:marLeft w:val="0"/>
      <w:marRight w:val="0"/>
      <w:marTop w:val="0"/>
      <w:marBottom w:val="0"/>
      <w:divBdr>
        <w:top w:val="none" w:sz="0" w:space="0" w:color="auto"/>
        <w:left w:val="none" w:sz="0" w:space="0" w:color="auto"/>
        <w:bottom w:val="none" w:sz="0" w:space="0" w:color="auto"/>
        <w:right w:val="none" w:sz="0" w:space="0" w:color="auto"/>
      </w:divBdr>
    </w:div>
    <w:div w:id="1360812084">
      <w:bodyDiv w:val="1"/>
      <w:marLeft w:val="0"/>
      <w:marRight w:val="0"/>
      <w:marTop w:val="0"/>
      <w:marBottom w:val="0"/>
      <w:divBdr>
        <w:top w:val="none" w:sz="0" w:space="0" w:color="auto"/>
        <w:left w:val="none" w:sz="0" w:space="0" w:color="auto"/>
        <w:bottom w:val="none" w:sz="0" w:space="0" w:color="auto"/>
        <w:right w:val="none" w:sz="0" w:space="0" w:color="auto"/>
      </w:divBdr>
    </w:div>
    <w:div w:id="1368603529">
      <w:bodyDiv w:val="1"/>
      <w:marLeft w:val="0"/>
      <w:marRight w:val="0"/>
      <w:marTop w:val="0"/>
      <w:marBottom w:val="0"/>
      <w:divBdr>
        <w:top w:val="none" w:sz="0" w:space="0" w:color="auto"/>
        <w:left w:val="none" w:sz="0" w:space="0" w:color="auto"/>
        <w:bottom w:val="none" w:sz="0" w:space="0" w:color="auto"/>
        <w:right w:val="none" w:sz="0" w:space="0" w:color="auto"/>
      </w:divBdr>
    </w:div>
    <w:div w:id="1418013474">
      <w:bodyDiv w:val="1"/>
      <w:marLeft w:val="0"/>
      <w:marRight w:val="0"/>
      <w:marTop w:val="0"/>
      <w:marBottom w:val="0"/>
      <w:divBdr>
        <w:top w:val="none" w:sz="0" w:space="0" w:color="auto"/>
        <w:left w:val="none" w:sz="0" w:space="0" w:color="auto"/>
        <w:bottom w:val="none" w:sz="0" w:space="0" w:color="auto"/>
        <w:right w:val="none" w:sz="0" w:space="0" w:color="auto"/>
      </w:divBdr>
    </w:div>
    <w:div w:id="1418359888">
      <w:bodyDiv w:val="1"/>
      <w:marLeft w:val="0"/>
      <w:marRight w:val="0"/>
      <w:marTop w:val="0"/>
      <w:marBottom w:val="0"/>
      <w:divBdr>
        <w:top w:val="none" w:sz="0" w:space="0" w:color="auto"/>
        <w:left w:val="none" w:sz="0" w:space="0" w:color="auto"/>
        <w:bottom w:val="none" w:sz="0" w:space="0" w:color="auto"/>
        <w:right w:val="none" w:sz="0" w:space="0" w:color="auto"/>
      </w:divBdr>
    </w:div>
    <w:div w:id="1488790258">
      <w:bodyDiv w:val="1"/>
      <w:marLeft w:val="0"/>
      <w:marRight w:val="0"/>
      <w:marTop w:val="0"/>
      <w:marBottom w:val="0"/>
      <w:divBdr>
        <w:top w:val="none" w:sz="0" w:space="0" w:color="auto"/>
        <w:left w:val="none" w:sz="0" w:space="0" w:color="auto"/>
        <w:bottom w:val="none" w:sz="0" w:space="0" w:color="auto"/>
        <w:right w:val="none" w:sz="0" w:space="0" w:color="auto"/>
      </w:divBdr>
    </w:div>
    <w:div w:id="1510680496">
      <w:bodyDiv w:val="1"/>
      <w:marLeft w:val="0"/>
      <w:marRight w:val="0"/>
      <w:marTop w:val="0"/>
      <w:marBottom w:val="0"/>
      <w:divBdr>
        <w:top w:val="none" w:sz="0" w:space="0" w:color="auto"/>
        <w:left w:val="none" w:sz="0" w:space="0" w:color="auto"/>
        <w:bottom w:val="none" w:sz="0" w:space="0" w:color="auto"/>
        <w:right w:val="none" w:sz="0" w:space="0" w:color="auto"/>
      </w:divBdr>
    </w:div>
    <w:div w:id="1589849111">
      <w:bodyDiv w:val="1"/>
      <w:marLeft w:val="0"/>
      <w:marRight w:val="0"/>
      <w:marTop w:val="0"/>
      <w:marBottom w:val="0"/>
      <w:divBdr>
        <w:top w:val="none" w:sz="0" w:space="0" w:color="auto"/>
        <w:left w:val="none" w:sz="0" w:space="0" w:color="auto"/>
        <w:bottom w:val="none" w:sz="0" w:space="0" w:color="auto"/>
        <w:right w:val="none" w:sz="0" w:space="0" w:color="auto"/>
      </w:divBdr>
    </w:div>
    <w:div w:id="1608541958">
      <w:bodyDiv w:val="1"/>
      <w:marLeft w:val="0"/>
      <w:marRight w:val="0"/>
      <w:marTop w:val="0"/>
      <w:marBottom w:val="0"/>
      <w:divBdr>
        <w:top w:val="none" w:sz="0" w:space="0" w:color="auto"/>
        <w:left w:val="none" w:sz="0" w:space="0" w:color="auto"/>
        <w:bottom w:val="none" w:sz="0" w:space="0" w:color="auto"/>
        <w:right w:val="none" w:sz="0" w:space="0" w:color="auto"/>
      </w:divBdr>
    </w:div>
    <w:div w:id="1614970067">
      <w:bodyDiv w:val="1"/>
      <w:marLeft w:val="0"/>
      <w:marRight w:val="0"/>
      <w:marTop w:val="0"/>
      <w:marBottom w:val="0"/>
      <w:divBdr>
        <w:top w:val="none" w:sz="0" w:space="0" w:color="auto"/>
        <w:left w:val="none" w:sz="0" w:space="0" w:color="auto"/>
        <w:bottom w:val="none" w:sz="0" w:space="0" w:color="auto"/>
        <w:right w:val="none" w:sz="0" w:space="0" w:color="auto"/>
      </w:divBdr>
    </w:div>
    <w:div w:id="1644657477">
      <w:bodyDiv w:val="1"/>
      <w:marLeft w:val="0"/>
      <w:marRight w:val="0"/>
      <w:marTop w:val="0"/>
      <w:marBottom w:val="0"/>
      <w:divBdr>
        <w:top w:val="none" w:sz="0" w:space="0" w:color="auto"/>
        <w:left w:val="none" w:sz="0" w:space="0" w:color="auto"/>
        <w:bottom w:val="none" w:sz="0" w:space="0" w:color="auto"/>
        <w:right w:val="none" w:sz="0" w:space="0" w:color="auto"/>
      </w:divBdr>
    </w:div>
    <w:div w:id="1682388656">
      <w:bodyDiv w:val="1"/>
      <w:marLeft w:val="0"/>
      <w:marRight w:val="0"/>
      <w:marTop w:val="0"/>
      <w:marBottom w:val="0"/>
      <w:divBdr>
        <w:top w:val="none" w:sz="0" w:space="0" w:color="auto"/>
        <w:left w:val="none" w:sz="0" w:space="0" w:color="auto"/>
        <w:bottom w:val="none" w:sz="0" w:space="0" w:color="auto"/>
        <w:right w:val="none" w:sz="0" w:space="0" w:color="auto"/>
      </w:divBdr>
    </w:div>
    <w:div w:id="1699357543">
      <w:bodyDiv w:val="1"/>
      <w:marLeft w:val="0"/>
      <w:marRight w:val="0"/>
      <w:marTop w:val="0"/>
      <w:marBottom w:val="0"/>
      <w:divBdr>
        <w:top w:val="none" w:sz="0" w:space="0" w:color="auto"/>
        <w:left w:val="none" w:sz="0" w:space="0" w:color="auto"/>
        <w:bottom w:val="none" w:sz="0" w:space="0" w:color="auto"/>
        <w:right w:val="none" w:sz="0" w:space="0" w:color="auto"/>
      </w:divBdr>
    </w:div>
    <w:div w:id="1700811885">
      <w:bodyDiv w:val="1"/>
      <w:marLeft w:val="0"/>
      <w:marRight w:val="0"/>
      <w:marTop w:val="0"/>
      <w:marBottom w:val="0"/>
      <w:divBdr>
        <w:top w:val="none" w:sz="0" w:space="0" w:color="auto"/>
        <w:left w:val="none" w:sz="0" w:space="0" w:color="auto"/>
        <w:bottom w:val="none" w:sz="0" w:space="0" w:color="auto"/>
        <w:right w:val="none" w:sz="0" w:space="0" w:color="auto"/>
      </w:divBdr>
    </w:div>
    <w:div w:id="1733960358">
      <w:bodyDiv w:val="1"/>
      <w:marLeft w:val="0"/>
      <w:marRight w:val="0"/>
      <w:marTop w:val="0"/>
      <w:marBottom w:val="0"/>
      <w:divBdr>
        <w:top w:val="none" w:sz="0" w:space="0" w:color="auto"/>
        <w:left w:val="none" w:sz="0" w:space="0" w:color="auto"/>
        <w:bottom w:val="none" w:sz="0" w:space="0" w:color="auto"/>
        <w:right w:val="none" w:sz="0" w:space="0" w:color="auto"/>
      </w:divBdr>
    </w:div>
    <w:div w:id="1819758589">
      <w:bodyDiv w:val="1"/>
      <w:marLeft w:val="0"/>
      <w:marRight w:val="0"/>
      <w:marTop w:val="0"/>
      <w:marBottom w:val="0"/>
      <w:divBdr>
        <w:top w:val="none" w:sz="0" w:space="0" w:color="auto"/>
        <w:left w:val="none" w:sz="0" w:space="0" w:color="auto"/>
        <w:bottom w:val="none" w:sz="0" w:space="0" w:color="auto"/>
        <w:right w:val="none" w:sz="0" w:space="0" w:color="auto"/>
      </w:divBdr>
    </w:div>
    <w:div w:id="1832140850">
      <w:bodyDiv w:val="1"/>
      <w:marLeft w:val="0"/>
      <w:marRight w:val="0"/>
      <w:marTop w:val="0"/>
      <w:marBottom w:val="0"/>
      <w:divBdr>
        <w:top w:val="none" w:sz="0" w:space="0" w:color="auto"/>
        <w:left w:val="none" w:sz="0" w:space="0" w:color="auto"/>
        <w:bottom w:val="none" w:sz="0" w:space="0" w:color="auto"/>
        <w:right w:val="none" w:sz="0" w:space="0" w:color="auto"/>
      </w:divBdr>
    </w:div>
    <w:div w:id="1860511945">
      <w:bodyDiv w:val="1"/>
      <w:marLeft w:val="0"/>
      <w:marRight w:val="0"/>
      <w:marTop w:val="0"/>
      <w:marBottom w:val="0"/>
      <w:divBdr>
        <w:top w:val="none" w:sz="0" w:space="0" w:color="auto"/>
        <w:left w:val="none" w:sz="0" w:space="0" w:color="auto"/>
        <w:bottom w:val="none" w:sz="0" w:space="0" w:color="auto"/>
        <w:right w:val="none" w:sz="0" w:space="0" w:color="auto"/>
      </w:divBdr>
    </w:div>
    <w:div w:id="1863938673">
      <w:bodyDiv w:val="1"/>
      <w:marLeft w:val="0"/>
      <w:marRight w:val="0"/>
      <w:marTop w:val="0"/>
      <w:marBottom w:val="0"/>
      <w:divBdr>
        <w:top w:val="none" w:sz="0" w:space="0" w:color="auto"/>
        <w:left w:val="none" w:sz="0" w:space="0" w:color="auto"/>
        <w:bottom w:val="none" w:sz="0" w:space="0" w:color="auto"/>
        <w:right w:val="none" w:sz="0" w:space="0" w:color="auto"/>
      </w:divBdr>
    </w:div>
    <w:div w:id="1873227004">
      <w:bodyDiv w:val="1"/>
      <w:marLeft w:val="0"/>
      <w:marRight w:val="0"/>
      <w:marTop w:val="0"/>
      <w:marBottom w:val="0"/>
      <w:divBdr>
        <w:top w:val="none" w:sz="0" w:space="0" w:color="auto"/>
        <w:left w:val="none" w:sz="0" w:space="0" w:color="auto"/>
        <w:bottom w:val="none" w:sz="0" w:space="0" w:color="auto"/>
        <w:right w:val="none" w:sz="0" w:space="0" w:color="auto"/>
      </w:divBdr>
    </w:div>
    <w:div w:id="1941185155">
      <w:bodyDiv w:val="1"/>
      <w:marLeft w:val="0"/>
      <w:marRight w:val="0"/>
      <w:marTop w:val="0"/>
      <w:marBottom w:val="0"/>
      <w:divBdr>
        <w:top w:val="none" w:sz="0" w:space="0" w:color="auto"/>
        <w:left w:val="none" w:sz="0" w:space="0" w:color="auto"/>
        <w:bottom w:val="none" w:sz="0" w:space="0" w:color="auto"/>
        <w:right w:val="none" w:sz="0" w:space="0" w:color="auto"/>
      </w:divBdr>
    </w:div>
    <w:div w:id="2014068815">
      <w:bodyDiv w:val="1"/>
      <w:marLeft w:val="0"/>
      <w:marRight w:val="0"/>
      <w:marTop w:val="0"/>
      <w:marBottom w:val="0"/>
      <w:divBdr>
        <w:top w:val="none" w:sz="0" w:space="0" w:color="auto"/>
        <w:left w:val="none" w:sz="0" w:space="0" w:color="auto"/>
        <w:bottom w:val="none" w:sz="0" w:space="0" w:color="auto"/>
        <w:right w:val="none" w:sz="0" w:space="0" w:color="auto"/>
      </w:divBdr>
    </w:div>
    <w:div w:id="2017538695">
      <w:bodyDiv w:val="1"/>
      <w:marLeft w:val="0"/>
      <w:marRight w:val="0"/>
      <w:marTop w:val="0"/>
      <w:marBottom w:val="0"/>
      <w:divBdr>
        <w:top w:val="none" w:sz="0" w:space="0" w:color="auto"/>
        <w:left w:val="none" w:sz="0" w:space="0" w:color="auto"/>
        <w:bottom w:val="none" w:sz="0" w:space="0" w:color="auto"/>
        <w:right w:val="none" w:sz="0" w:space="0" w:color="auto"/>
      </w:divBdr>
    </w:div>
    <w:div w:id="2045935482">
      <w:bodyDiv w:val="1"/>
      <w:marLeft w:val="0"/>
      <w:marRight w:val="0"/>
      <w:marTop w:val="0"/>
      <w:marBottom w:val="0"/>
      <w:divBdr>
        <w:top w:val="none" w:sz="0" w:space="0" w:color="auto"/>
        <w:left w:val="none" w:sz="0" w:space="0" w:color="auto"/>
        <w:bottom w:val="none" w:sz="0" w:space="0" w:color="auto"/>
        <w:right w:val="none" w:sz="0" w:space="0" w:color="auto"/>
      </w:divBdr>
    </w:div>
    <w:div w:id="2138908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windows.html"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Microsoft\Templat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template.dotx</Template>
  <TotalTime>3</TotalTime>
  <Pages>1</Pages>
  <Words>225</Words>
  <Characters>1288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TigerLogic UK Ltd</Company>
  <LinksUpToDate>false</LinksUpToDate>
  <CharactersWithSpaces>1510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 Ashford</dc:creator>
  <cp:lastModifiedBy>Gary Ashford</cp:lastModifiedBy>
  <cp:revision>8</cp:revision>
  <dcterms:created xsi:type="dcterms:W3CDTF">2016-01-14T09:38:00Z</dcterms:created>
  <dcterms:modified xsi:type="dcterms:W3CDTF">2019-08-06T11:23:00Z</dcterms:modified>
</cp:coreProperties>
</file>